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EFFFE"/>
        <w:tblLayout w:type="fixed"/>
        <w:tblLook w:val="04A0" w:firstRow="1" w:lastRow="0" w:firstColumn="1" w:lastColumn="0" w:noHBand="0" w:noVBand="1"/>
      </w:tblPr>
      <w:tblGrid>
        <w:gridCol w:w="2338"/>
        <w:gridCol w:w="2732"/>
        <w:gridCol w:w="338"/>
        <w:gridCol w:w="3947"/>
      </w:tblGrid>
      <w:tr w:rsidR="00585A05" w14:paraId="1599E1ED" w14:textId="77777777" w:rsidTr="005F7191">
        <w:trPr>
          <w:trHeight w:val="1765"/>
          <w:tblHeader/>
        </w:trPr>
        <w:tc>
          <w:tcPr>
            <w:tcW w:w="2338" w:type="dxa"/>
            <w:tcBorders>
              <w:top w:val="nil"/>
              <w:left w:val="nil"/>
              <w:bottom w:val="single" w:sz="8" w:space="0" w:color="406091"/>
              <w:right w:val="nil"/>
            </w:tcBorders>
            <w:shd w:val="clear" w:color="auto" w:fill="FEFFFE"/>
            <w:tcMar>
              <w:top w:w="80" w:type="dxa"/>
              <w:left w:w="80" w:type="dxa"/>
              <w:bottom w:w="80" w:type="dxa"/>
              <w:right w:w="80" w:type="dxa"/>
            </w:tcMar>
          </w:tcPr>
          <w:p w14:paraId="07A6AB26" w14:textId="77777777" w:rsidR="00585A05" w:rsidRDefault="00DC74AA">
            <w:pPr>
              <w:pStyle w:val="Default"/>
            </w:pPr>
            <w:r>
              <w:rPr>
                <w:noProof/>
              </w:rPr>
              <w:drawing>
                <wp:inline distT="0" distB="0" distL="0" distR="0" wp14:anchorId="289CBB66" wp14:editId="1FCE11E5">
                  <wp:extent cx="1485107" cy="11642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8"/>
                          <a:stretch>
                            <a:fillRect/>
                          </a:stretch>
                        </pic:blipFill>
                        <pic:spPr>
                          <a:xfrm>
                            <a:off x="0" y="0"/>
                            <a:ext cx="1485107" cy="1164250"/>
                          </a:xfrm>
                          <a:prstGeom prst="rect">
                            <a:avLst/>
                          </a:prstGeom>
                          <a:ln w="12700" cap="flat">
                            <a:noFill/>
                            <a:miter lim="400000"/>
                          </a:ln>
                          <a:effectLst/>
                        </pic:spPr>
                      </pic:pic>
                    </a:graphicData>
                  </a:graphic>
                </wp:inline>
              </w:drawing>
            </w:r>
          </w:p>
        </w:tc>
        <w:tc>
          <w:tcPr>
            <w:tcW w:w="2732" w:type="dxa"/>
            <w:tcBorders>
              <w:top w:val="nil"/>
              <w:left w:val="nil"/>
              <w:bottom w:val="single" w:sz="8" w:space="0" w:color="406091"/>
              <w:right w:val="nil"/>
            </w:tcBorders>
            <w:shd w:val="clear" w:color="auto" w:fill="FEFFFE"/>
            <w:tcMar>
              <w:top w:w="80" w:type="dxa"/>
              <w:left w:w="80" w:type="dxa"/>
              <w:bottom w:w="80" w:type="dxa"/>
              <w:right w:w="80" w:type="dxa"/>
            </w:tcMar>
          </w:tcPr>
          <w:p w14:paraId="20007765" w14:textId="77777777" w:rsidR="00585A05" w:rsidRDefault="00585A05">
            <w:pPr>
              <w:pStyle w:val="TableStyle1"/>
            </w:pPr>
          </w:p>
          <w:p w14:paraId="4CF12612" w14:textId="77777777" w:rsidR="00585A05" w:rsidRDefault="00585A05">
            <w:pPr>
              <w:pStyle w:val="TableStyle1"/>
            </w:pPr>
          </w:p>
          <w:p w14:paraId="5A4E6C36" w14:textId="77777777" w:rsidR="00585A05" w:rsidRDefault="00585A05">
            <w:pPr>
              <w:pStyle w:val="TableStyle1"/>
            </w:pPr>
          </w:p>
          <w:p w14:paraId="0D9A2E22" w14:textId="77777777" w:rsidR="00585A05" w:rsidRDefault="00DC74AA">
            <w:pPr>
              <w:pStyle w:val="TableStyle1"/>
            </w:pPr>
            <w:r>
              <w:t>District 5010</w:t>
            </w:r>
          </w:p>
          <w:p w14:paraId="6EE89202" w14:textId="2ABCBD95" w:rsidR="00585A05" w:rsidRDefault="00EC1DF7">
            <w:pPr>
              <w:pStyle w:val="TableStyle1"/>
            </w:pPr>
            <w:r>
              <w:t>Council on Resolutions and Legislation</w:t>
            </w:r>
          </w:p>
        </w:tc>
        <w:tc>
          <w:tcPr>
            <w:tcW w:w="338" w:type="dxa"/>
            <w:tcBorders>
              <w:top w:val="nil"/>
              <w:left w:val="nil"/>
              <w:bottom w:val="single" w:sz="8" w:space="0" w:color="406091"/>
              <w:right w:val="nil"/>
            </w:tcBorders>
            <w:shd w:val="clear" w:color="auto" w:fill="FEFFFE"/>
            <w:tcMar>
              <w:top w:w="80" w:type="dxa"/>
              <w:left w:w="80" w:type="dxa"/>
              <w:bottom w:w="80" w:type="dxa"/>
              <w:right w:w="80" w:type="dxa"/>
            </w:tcMar>
          </w:tcPr>
          <w:p w14:paraId="6B3657C0" w14:textId="77777777" w:rsidR="00585A05" w:rsidRDefault="00585A05">
            <w:pPr>
              <w:pStyle w:val="TableStyle1"/>
            </w:pPr>
          </w:p>
          <w:p w14:paraId="1ED158DD" w14:textId="77777777" w:rsidR="00585A05" w:rsidRDefault="00585A05">
            <w:pPr>
              <w:pStyle w:val="TableStyle1"/>
            </w:pPr>
          </w:p>
          <w:p w14:paraId="604AD05A" w14:textId="77777777" w:rsidR="00585A05" w:rsidRDefault="00585A05">
            <w:pPr>
              <w:pStyle w:val="TableStyle1"/>
            </w:pPr>
          </w:p>
          <w:p w14:paraId="31280422" w14:textId="77777777" w:rsidR="00585A05" w:rsidRDefault="00585A05">
            <w:pPr>
              <w:pStyle w:val="TableStyle1"/>
            </w:pPr>
          </w:p>
        </w:tc>
        <w:tc>
          <w:tcPr>
            <w:tcW w:w="3947" w:type="dxa"/>
            <w:tcBorders>
              <w:top w:val="nil"/>
              <w:left w:val="nil"/>
              <w:bottom w:val="single" w:sz="8" w:space="0" w:color="406091"/>
              <w:right w:val="nil"/>
            </w:tcBorders>
            <w:shd w:val="clear" w:color="auto" w:fill="FEFFFE"/>
            <w:tcMar>
              <w:top w:w="80" w:type="dxa"/>
              <w:left w:w="80" w:type="dxa"/>
              <w:bottom w:w="80" w:type="dxa"/>
              <w:right w:w="80" w:type="dxa"/>
            </w:tcMar>
          </w:tcPr>
          <w:p w14:paraId="6733545B" w14:textId="77777777" w:rsidR="00585A05" w:rsidRDefault="00585A05">
            <w:pPr>
              <w:pStyle w:val="TableStyle1"/>
            </w:pPr>
          </w:p>
          <w:p w14:paraId="37381641" w14:textId="77777777" w:rsidR="00585A05" w:rsidRDefault="00585A05">
            <w:pPr>
              <w:pStyle w:val="TableStyle1"/>
            </w:pPr>
          </w:p>
          <w:p w14:paraId="7774F24C" w14:textId="01068DD4" w:rsidR="00585A05" w:rsidRDefault="00585A05">
            <w:pPr>
              <w:pStyle w:val="TableStyle1"/>
            </w:pPr>
          </w:p>
          <w:p w14:paraId="5C803A07" w14:textId="07CF2066" w:rsidR="00585A05" w:rsidRDefault="00585A05">
            <w:pPr>
              <w:pStyle w:val="TableStyle1"/>
            </w:pPr>
          </w:p>
          <w:p w14:paraId="636738EF" w14:textId="4CC36066" w:rsidR="00AA1461" w:rsidRDefault="00AA1461">
            <w:pPr>
              <w:pStyle w:val="TableStyle1"/>
            </w:pPr>
          </w:p>
          <w:p w14:paraId="3E3F1874" w14:textId="3563332F" w:rsidR="00DF3CD1" w:rsidRDefault="00DF3CD1">
            <w:pPr>
              <w:pStyle w:val="TableStyle1"/>
            </w:pPr>
          </w:p>
        </w:tc>
      </w:tr>
      <w:tr w:rsidR="005F7191" w14:paraId="53642BEC" w14:textId="77777777" w:rsidTr="005F7191">
        <w:tblPrEx>
          <w:shd w:val="clear" w:color="auto" w:fill="auto"/>
        </w:tblPrEx>
        <w:trPr>
          <w:trHeight w:val="244"/>
        </w:trPr>
        <w:tc>
          <w:tcPr>
            <w:tcW w:w="2338" w:type="dxa"/>
            <w:tcBorders>
              <w:top w:val="single" w:sz="8" w:space="0" w:color="406091"/>
              <w:left w:val="nil"/>
              <w:bottom w:val="nil"/>
              <w:right w:val="nil"/>
            </w:tcBorders>
            <w:shd w:val="clear" w:color="auto" w:fill="auto"/>
            <w:tcMar>
              <w:top w:w="80" w:type="dxa"/>
              <w:left w:w="80" w:type="dxa"/>
              <w:bottom w:w="80" w:type="dxa"/>
              <w:right w:w="80" w:type="dxa"/>
            </w:tcMar>
          </w:tcPr>
          <w:p w14:paraId="4B7CF506" w14:textId="54786494" w:rsidR="005F7191" w:rsidRDefault="005F7191"/>
        </w:tc>
        <w:tc>
          <w:tcPr>
            <w:tcW w:w="2732" w:type="dxa"/>
            <w:tcBorders>
              <w:top w:val="single" w:sz="8" w:space="0" w:color="406091"/>
              <w:left w:val="nil"/>
              <w:bottom w:val="nil"/>
              <w:right w:val="nil"/>
            </w:tcBorders>
            <w:shd w:val="clear" w:color="auto" w:fill="auto"/>
            <w:tcMar>
              <w:top w:w="80" w:type="dxa"/>
              <w:left w:w="80" w:type="dxa"/>
              <w:bottom w:w="80" w:type="dxa"/>
              <w:right w:w="80" w:type="dxa"/>
            </w:tcMar>
          </w:tcPr>
          <w:p w14:paraId="13D0BC4D" w14:textId="5EA23BFC" w:rsidR="005F7191" w:rsidRPr="005B4A5A" w:rsidRDefault="005F7191" w:rsidP="0032462E">
            <w:pPr>
              <w:rPr>
                <w:b/>
                <w:bCs/>
              </w:rPr>
            </w:pPr>
          </w:p>
        </w:tc>
        <w:tc>
          <w:tcPr>
            <w:tcW w:w="338" w:type="dxa"/>
            <w:tcBorders>
              <w:top w:val="single" w:sz="8" w:space="0" w:color="406091"/>
              <w:left w:val="nil"/>
              <w:bottom w:val="nil"/>
              <w:right w:val="nil"/>
            </w:tcBorders>
            <w:shd w:val="clear" w:color="auto" w:fill="auto"/>
            <w:tcMar>
              <w:top w:w="80" w:type="dxa"/>
              <w:left w:w="80" w:type="dxa"/>
              <w:bottom w:w="80" w:type="dxa"/>
              <w:right w:w="80" w:type="dxa"/>
            </w:tcMar>
          </w:tcPr>
          <w:p w14:paraId="49D496A3" w14:textId="77777777" w:rsidR="005F7191" w:rsidRDefault="005F7191"/>
        </w:tc>
        <w:tc>
          <w:tcPr>
            <w:tcW w:w="3947" w:type="dxa"/>
            <w:tcBorders>
              <w:top w:val="single" w:sz="8" w:space="0" w:color="406091"/>
              <w:left w:val="nil"/>
              <w:bottom w:val="nil"/>
              <w:right w:val="nil"/>
            </w:tcBorders>
            <w:shd w:val="clear" w:color="auto" w:fill="auto"/>
            <w:tcMar>
              <w:top w:w="80" w:type="dxa"/>
              <w:left w:w="80" w:type="dxa"/>
              <w:bottom w:w="80" w:type="dxa"/>
              <w:right w:w="80" w:type="dxa"/>
            </w:tcMar>
          </w:tcPr>
          <w:p w14:paraId="7BA3BBAF" w14:textId="77777777" w:rsidR="005F7191" w:rsidRDefault="005F7191"/>
        </w:tc>
      </w:tr>
    </w:tbl>
    <w:p w14:paraId="559772DF" w14:textId="2E1EC122" w:rsidR="0032462E" w:rsidRDefault="0032462E" w:rsidP="00277F79">
      <w:pPr>
        <w:pStyle w:val="Body"/>
      </w:pPr>
    </w:p>
    <w:p w14:paraId="6CE4134F" w14:textId="07329411" w:rsidR="0032462E" w:rsidRDefault="0032462E" w:rsidP="0032462E">
      <w:pPr>
        <w:pStyle w:val="Body"/>
        <w:jc w:val="center"/>
        <w:rPr>
          <w:b/>
          <w:bCs/>
        </w:rPr>
      </w:pPr>
      <w:r w:rsidRPr="0032462E">
        <w:rPr>
          <w:b/>
          <w:bCs/>
        </w:rPr>
        <w:t>SEE ITEM 7, COUNCIL ON LEGISLATION</w:t>
      </w:r>
      <w:r w:rsidR="009C25D2">
        <w:rPr>
          <w:b/>
          <w:bCs/>
        </w:rPr>
        <w:t xml:space="preserve"> (COL)</w:t>
      </w:r>
      <w:r w:rsidR="00E515E1">
        <w:rPr>
          <w:b/>
          <w:bCs/>
        </w:rPr>
        <w:t xml:space="preserve">, </w:t>
      </w:r>
      <w:r w:rsidRPr="0032462E">
        <w:rPr>
          <w:b/>
          <w:bCs/>
        </w:rPr>
        <w:t xml:space="preserve"> IN THE DOCEMENTS SECTION FOR MORE INFORMATION</w:t>
      </w:r>
    </w:p>
    <w:p w14:paraId="1BCF74B2" w14:textId="77777777" w:rsidR="0032462E" w:rsidRPr="0032462E" w:rsidRDefault="0032462E" w:rsidP="0032462E">
      <w:pPr>
        <w:pStyle w:val="Body"/>
        <w:jc w:val="center"/>
        <w:rPr>
          <w:b/>
          <w:bCs/>
        </w:rPr>
      </w:pPr>
    </w:p>
    <w:p w14:paraId="44F5E69C" w14:textId="7EB30311" w:rsidR="00585A05" w:rsidRPr="00BB046F" w:rsidRDefault="00BB046F" w:rsidP="008E5BB1">
      <w:pPr>
        <w:pStyle w:val="Body"/>
        <w:jc w:val="center"/>
        <w:rPr>
          <w:b/>
          <w:bCs/>
        </w:rPr>
      </w:pPr>
      <w:r w:rsidRPr="00BB046F">
        <w:rPr>
          <w:b/>
          <w:bCs/>
        </w:rPr>
        <w:t xml:space="preserve">Dated </w:t>
      </w:r>
      <w:r w:rsidR="005F7191" w:rsidRPr="00BB046F">
        <w:rPr>
          <w:b/>
          <w:bCs/>
        </w:rPr>
        <w:t xml:space="preserve">March </w:t>
      </w:r>
      <w:r w:rsidR="007C2FE3" w:rsidRPr="00BB046F">
        <w:rPr>
          <w:b/>
          <w:bCs/>
        </w:rPr>
        <w:t>3</w:t>
      </w:r>
      <w:r w:rsidR="008E5BB1" w:rsidRPr="00BB046F">
        <w:rPr>
          <w:b/>
          <w:bCs/>
        </w:rPr>
        <w:t>, 2020</w:t>
      </w:r>
    </w:p>
    <w:p w14:paraId="15C07DB6" w14:textId="14A35A21" w:rsidR="008E5BB1" w:rsidRDefault="008E5BB1" w:rsidP="008E5BB1">
      <w:pPr>
        <w:pStyle w:val="Body"/>
        <w:jc w:val="center"/>
      </w:pPr>
    </w:p>
    <w:p w14:paraId="1E6AA634" w14:textId="3C6B7F51" w:rsidR="008E5BB1" w:rsidRDefault="008E5BB1" w:rsidP="007F1B93">
      <w:pPr>
        <w:pStyle w:val="Body"/>
        <w:jc w:val="center"/>
        <w:rPr>
          <w:b/>
          <w:bCs/>
        </w:rPr>
      </w:pPr>
      <w:r>
        <w:rPr>
          <w:b/>
          <w:bCs/>
        </w:rPr>
        <w:t>Council on Resolutions and Council on Legislation</w:t>
      </w:r>
    </w:p>
    <w:p w14:paraId="03002D28" w14:textId="38D10C22" w:rsidR="002005C8" w:rsidRDefault="002005C8" w:rsidP="007F1B93">
      <w:pPr>
        <w:pStyle w:val="Body"/>
        <w:jc w:val="center"/>
        <w:rPr>
          <w:b/>
          <w:bCs/>
        </w:rPr>
      </w:pPr>
    </w:p>
    <w:p w14:paraId="46CB3B76" w14:textId="5189B473" w:rsidR="002005C8" w:rsidRDefault="002005C8" w:rsidP="007F1B93">
      <w:pPr>
        <w:pStyle w:val="Body"/>
        <w:jc w:val="center"/>
        <w:rPr>
          <w:b/>
          <w:bCs/>
        </w:rPr>
      </w:pPr>
      <w:r>
        <w:rPr>
          <w:b/>
          <w:bCs/>
        </w:rPr>
        <w:t>and</w:t>
      </w:r>
    </w:p>
    <w:p w14:paraId="723A98C3" w14:textId="4D037694" w:rsidR="008E5BB1" w:rsidRDefault="008E5BB1" w:rsidP="008E5BB1">
      <w:pPr>
        <w:pStyle w:val="Body"/>
        <w:jc w:val="center"/>
        <w:rPr>
          <w:b/>
          <w:bCs/>
        </w:rPr>
      </w:pPr>
    </w:p>
    <w:p w14:paraId="18E8DF2A" w14:textId="4DCA7C16" w:rsidR="008E5BB1" w:rsidRDefault="008E5BB1" w:rsidP="008E5BB1">
      <w:pPr>
        <w:pStyle w:val="Body"/>
        <w:jc w:val="center"/>
      </w:pPr>
      <w:r>
        <w:rPr>
          <w:b/>
          <w:bCs/>
        </w:rPr>
        <w:t>Representative</w:t>
      </w:r>
    </w:p>
    <w:p w14:paraId="6C0749BB" w14:textId="6EA480CB" w:rsidR="008E5BB1" w:rsidRDefault="008E5BB1" w:rsidP="008E5BB1">
      <w:pPr>
        <w:pStyle w:val="Body"/>
        <w:jc w:val="center"/>
      </w:pPr>
    </w:p>
    <w:p w14:paraId="37EDE14F" w14:textId="79E82C37" w:rsidR="008E5BB1" w:rsidRPr="00B84E3E" w:rsidRDefault="00FC78E5" w:rsidP="008E5BB1">
      <w:pPr>
        <w:pStyle w:val="Body"/>
        <w:rPr>
          <w:color w:val="000000" w:themeColor="text1"/>
        </w:rPr>
      </w:pPr>
      <w:r w:rsidRPr="00B84E3E">
        <w:rPr>
          <w:color w:val="000000" w:themeColor="text1"/>
        </w:rPr>
        <w:t>The Rotary International Constitution</w:t>
      </w:r>
      <w:r w:rsidR="003F13E4" w:rsidRPr="00B84E3E">
        <w:rPr>
          <w:color w:val="000000" w:themeColor="text1"/>
        </w:rPr>
        <w:t xml:space="preserve"> </w:t>
      </w:r>
      <w:r w:rsidRPr="00B84E3E">
        <w:rPr>
          <w:color w:val="000000" w:themeColor="text1"/>
        </w:rPr>
        <w:t xml:space="preserve">guarantees </w:t>
      </w:r>
      <w:r w:rsidR="003F13E4" w:rsidRPr="00B84E3E">
        <w:rPr>
          <w:color w:val="000000" w:themeColor="text1"/>
        </w:rPr>
        <w:t>District 5010 Rotarians a voice in how our organization is governed</w:t>
      </w:r>
      <w:r w:rsidR="00276A79" w:rsidRPr="00B84E3E">
        <w:rPr>
          <w:color w:val="000000" w:themeColor="text1"/>
        </w:rPr>
        <w:t xml:space="preserve"> through the submission of resolutions</w:t>
      </w:r>
      <w:r w:rsidRPr="00B84E3E">
        <w:rPr>
          <w:color w:val="000000" w:themeColor="text1"/>
        </w:rPr>
        <w:t xml:space="preserve"> for consideration by the</w:t>
      </w:r>
      <w:r w:rsidR="00B84E3E">
        <w:rPr>
          <w:color w:val="000000" w:themeColor="text1"/>
        </w:rPr>
        <w:t xml:space="preserve"> </w:t>
      </w:r>
      <w:r w:rsidRPr="00B84E3E">
        <w:rPr>
          <w:color w:val="000000" w:themeColor="text1"/>
        </w:rPr>
        <w:t>Council on Resolutions and the Council of Legislation</w:t>
      </w:r>
      <w:r w:rsidR="003F13E4" w:rsidRPr="00B84E3E">
        <w:rPr>
          <w:color w:val="000000" w:themeColor="text1"/>
        </w:rPr>
        <w:t xml:space="preserve">.  </w:t>
      </w:r>
      <w:r w:rsidR="00276A79" w:rsidRPr="00B84E3E">
        <w:rPr>
          <w:color w:val="000000" w:themeColor="text1"/>
        </w:rPr>
        <w:t>Such resolutions are first discussed during Council on</w:t>
      </w:r>
      <w:r w:rsidR="00877D05" w:rsidRPr="00B84E3E">
        <w:rPr>
          <w:color w:val="000000" w:themeColor="text1"/>
        </w:rPr>
        <w:t xml:space="preserve"> Resolution</w:t>
      </w:r>
      <w:r w:rsidR="00276A79" w:rsidRPr="00B84E3E">
        <w:rPr>
          <w:color w:val="000000" w:themeColor="text1"/>
        </w:rPr>
        <w:t xml:space="preserve"> meetin</w:t>
      </w:r>
      <w:r w:rsidR="00877D05" w:rsidRPr="00B84E3E">
        <w:rPr>
          <w:color w:val="000000" w:themeColor="text1"/>
        </w:rPr>
        <w:t>g</w:t>
      </w:r>
      <w:r w:rsidR="00276A79" w:rsidRPr="00B84E3E">
        <w:rPr>
          <w:color w:val="000000" w:themeColor="text1"/>
        </w:rPr>
        <w:t>s and then taken by the Council on Legislation to the Rotary International Board of Directors</w:t>
      </w:r>
      <w:r w:rsidRPr="00B84E3E">
        <w:rPr>
          <w:color w:val="000000" w:themeColor="text1"/>
        </w:rPr>
        <w:t>.</w:t>
      </w:r>
      <w:r w:rsidR="00B84E3E">
        <w:rPr>
          <w:color w:val="000000" w:themeColor="text1"/>
        </w:rPr>
        <w:t xml:space="preserve"> </w:t>
      </w:r>
      <w:r w:rsidR="000818DA" w:rsidRPr="00B84E3E">
        <w:rPr>
          <w:color w:val="000000" w:themeColor="text1"/>
        </w:rPr>
        <w:t>Currently,</w:t>
      </w:r>
      <w:r w:rsidR="00276A79" w:rsidRPr="00B84E3E">
        <w:rPr>
          <w:color w:val="000000" w:themeColor="text1"/>
        </w:rPr>
        <w:t xml:space="preserve"> </w:t>
      </w:r>
      <w:r w:rsidR="000818DA" w:rsidRPr="00B84E3E">
        <w:rPr>
          <w:color w:val="000000" w:themeColor="text1"/>
        </w:rPr>
        <w:t>o</w:t>
      </w:r>
      <w:r w:rsidR="003F13E4" w:rsidRPr="00B84E3E">
        <w:rPr>
          <w:color w:val="000000" w:themeColor="text1"/>
        </w:rPr>
        <w:t>ur</w:t>
      </w:r>
      <w:r w:rsidR="00D64C57" w:rsidRPr="00B84E3E">
        <w:rPr>
          <w:color w:val="000000" w:themeColor="text1"/>
        </w:rPr>
        <w:t xml:space="preserve"> </w:t>
      </w:r>
      <w:r w:rsidR="000818DA" w:rsidRPr="00B84E3E">
        <w:rPr>
          <w:color w:val="000000" w:themeColor="text1"/>
        </w:rPr>
        <w:t>Representative</w:t>
      </w:r>
      <w:r w:rsidR="003F13E4" w:rsidRPr="00B84E3E">
        <w:rPr>
          <w:color w:val="000000" w:themeColor="text1"/>
        </w:rPr>
        <w:t xml:space="preserve"> </w:t>
      </w:r>
      <w:r w:rsidR="00877D05" w:rsidRPr="00B84E3E">
        <w:rPr>
          <w:color w:val="000000" w:themeColor="text1"/>
        </w:rPr>
        <w:t xml:space="preserve">on both of these Councils </w:t>
      </w:r>
      <w:r w:rsidR="003F13E4" w:rsidRPr="00B84E3E">
        <w:rPr>
          <w:color w:val="000000" w:themeColor="text1"/>
        </w:rPr>
        <w:t>is</w:t>
      </w:r>
      <w:r w:rsidRPr="00B84E3E">
        <w:rPr>
          <w:color w:val="000000" w:themeColor="text1"/>
        </w:rPr>
        <w:t xml:space="preserve"> PDG </w:t>
      </w:r>
      <w:r w:rsidR="003F13E4" w:rsidRPr="00B84E3E">
        <w:rPr>
          <w:color w:val="000000" w:themeColor="text1"/>
        </w:rPr>
        <w:t>Jane Little (</w:t>
      </w:r>
      <w:r w:rsidR="00D64C57" w:rsidRPr="00B84E3E">
        <w:rPr>
          <w:color w:val="000000" w:themeColor="text1"/>
        </w:rPr>
        <w:t>Homer Downtown</w:t>
      </w:r>
      <w:r w:rsidR="001D5472" w:rsidRPr="00B84E3E">
        <w:rPr>
          <w:color w:val="000000" w:themeColor="text1"/>
        </w:rPr>
        <w:t xml:space="preserve">.)  Her term </w:t>
      </w:r>
      <w:r w:rsidRPr="00B84E3E">
        <w:rPr>
          <w:color w:val="000000" w:themeColor="text1"/>
        </w:rPr>
        <w:t xml:space="preserve">expires </w:t>
      </w:r>
      <w:r w:rsidR="001D5472" w:rsidRPr="00B84E3E">
        <w:rPr>
          <w:color w:val="000000" w:themeColor="text1"/>
        </w:rPr>
        <w:t>at the end of this Rotary Year.</w:t>
      </w:r>
    </w:p>
    <w:p w14:paraId="2EE32E61" w14:textId="5C771182" w:rsidR="001D5472" w:rsidRPr="009E224A" w:rsidRDefault="001D5472" w:rsidP="008E5BB1">
      <w:pPr>
        <w:pStyle w:val="Body"/>
      </w:pPr>
    </w:p>
    <w:p w14:paraId="5EE792FF" w14:textId="649A0DE1" w:rsidR="001D5472" w:rsidRPr="009E224A" w:rsidRDefault="001D5472" w:rsidP="008E5BB1">
      <w:pPr>
        <w:pStyle w:val="Body"/>
      </w:pPr>
      <w:r w:rsidRPr="009E224A">
        <w:t xml:space="preserve">At the District 5010 Annual Meeting being held in Fairbanks on Saturday, May 2, 2020 at </w:t>
      </w:r>
      <w:r w:rsidR="005F7191">
        <w:t>3</w:t>
      </w:r>
      <w:r w:rsidRPr="009E224A">
        <w:t>pm nominations for th</w:t>
      </w:r>
      <w:r w:rsidR="000818DA" w:rsidRPr="009E224A">
        <w:t>e Council on Resolutions and</w:t>
      </w:r>
      <w:r w:rsidRPr="009E224A">
        <w:t xml:space="preserve"> Council on Legislation Representative will be presented and the Representative selected by a vote of the </w:t>
      </w:r>
      <w:r w:rsidR="00457489" w:rsidRPr="009E224A">
        <w:t>e</w:t>
      </w:r>
      <w:r w:rsidRPr="009E224A">
        <w:t>lectors in attendance, all as further described below.</w:t>
      </w:r>
    </w:p>
    <w:p w14:paraId="1967D4E7" w14:textId="3F5F5E89" w:rsidR="00097E0F" w:rsidRPr="009E224A" w:rsidRDefault="00097E0F" w:rsidP="008E5BB1">
      <w:pPr>
        <w:pStyle w:val="Body"/>
      </w:pPr>
    </w:p>
    <w:p w14:paraId="48BA8596" w14:textId="606E4F9A" w:rsidR="00097E0F" w:rsidRPr="009E224A" w:rsidRDefault="00097E0F" w:rsidP="008E5BB1">
      <w:pPr>
        <w:pStyle w:val="Body"/>
        <w:rPr>
          <w:b/>
          <w:bCs/>
        </w:rPr>
      </w:pPr>
      <w:r w:rsidRPr="009E224A">
        <w:rPr>
          <w:b/>
          <w:bCs/>
        </w:rPr>
        <w:t>Representative</w:t>
      </w:r>
    </w:p>
    <w:p w14:paraId="02F0B0AC" w14:textId="66B67546" w:rsidR="00097E0F" w:rsidRPr="009E224A" w:rsidRDefault="00097E0F" w:rsidP="008E5BB1">
      <w:pPr>
        <w:pStyle w:val="Body"/>
        <w:rPr>
          <w:b/>
          <w:bCs/>
        </w:rPr>
      </w:pPr>
    </w:p>
    <w:p w14:paraId="00BDE084" w14:textId="11838458" w:rsidR="00097E0F" w:rsidRPr="009E224A" w:rsidRDefault="00097E0F" w:rsidP="008E5BB1">
      <w:pPr>
        <w:pStyle w:val="Body"/>
      </w:pPr>
      <w:r w:rsidRPr="009E224A">
        <w:t>Each Rotary district selects a representative</w:t>
      </w:r>
      <w:r w:rsidR="00E13B37" w:rsidRPr="009E224A">
        <w:t xml:space="preserve"> and alternate</w:t>
      </w:r>
      <w:r w:rsidRPr="009E224A">
        <w:t xml:space="preserve"> for a three year term.  These Rotarians represent their districts at each of the (3) annual meetings of the Council on Resolutions and at the (1) meeting of the Council on Legislation during th</w:t>
      </w:r>
      <w:r w:rsidR="00E13B37" w:rsidRPr="009E224A">
        <w:t>e 2020 - 2023</w:t>
      </w:r>
      <w:r w:rsidRPr="009E224A">
        <w:t xml:space="preserve"> time period.  A Rotarian</w:t>
      </w:r>
      <w:r w:rsidR="003D05D4">
        <w:t xml:space="preserve"> is limited to (3) terms as representative.</w:t>
      </w:r>
    </w:p>
    <w:p w14:paraId="6D38CB1C" w14:textId="36D4E0AB" w:rsidR="00D63A81" w:rsidRPr="009E224A" w:rsidRDefault="00D63A81" w:rsidP="008E5BB1">
      <w:pPr>
        <w:pStyle w:val="Body"/>
      </w:pPr>
    </w:p>
    <w:p w14:paraId="1FBBBE64" w14:textId="19DD899F" w:rsidR="00D63A81" w:rsidRPr="009E224A" w:rsidRDefault="00D63A81" w:rsidP="00D63A81">
      <w:pPr>
        <w:pStyle w:val="Body"/>
        <w:ind w:left="180"/>
      </w:pPr>
      <w:r w:rsidRPr="009E224A">
        <w:t>Eligibility</w:t>
      </w:r>
    </w:p>
    <w:p w14:paraId="62F559E0" w14:textId="7985C5CB" w:rsidR="00D63A81" w:rsidRPr="009E224A" w:rsidRDefault="00D63A81" w:rsidP="00D63A81">
      <w:pPr>
        <w:pStyle w:val="Body"/>
        <w:ind w:left="180"/>
      </w:pPr>
    </w:p>
    <w:p w14:paraId="19312DC5" w14:textId="5FAB114D" w:rsidR="00D63A81" w:rsidRPr="009E224A" w:rsidRDefault="00D63A81" w:rsidP="00D63A81">
      <w:pPr>
        <w:pStyle w:val="Body"/>
        <w:ind w:left="180"/>
      </w:pPr>
      <w:r w:rsidRPr="009E224A">
        <w:t>•  Be a member</w:t>
      </w:r>
      <w:r w:rsidR="00B36B01">
        <w:t xml:space="preserve"> in good standing</w:t>
      </w:r>
      <w:r w:rsidRPr="009E224A">
        <w:t xml:space="preserve"> of a club in District 5010</w:t>
      </w:r>
    </w:p>
    <w:p w14:paraId="6917064A" w14:textId="4EB06D6E" w:rsidR="00D63A81" w:rsidRPr="009E224A" w:rsidRDefault="00D63A81" w:rsidP="00D63A81">
      <w:pPr>
        <w:pStyle w:val="Body"/>
        <w:ind w:left="180"/>
      </w:pPr>
      <w:r w:rsidRPr="009E224A">
        <w:t xml:space="preserve">•  </w:t>
      </w:r>
      <w:r w:rsidR="00B36B01">
        <w:t>S</w:t>
      </w:r>
      <w:r w:rsidRPr="009E224A">
        <w:t>erved a full term as District Governor.</w:t>
      </w:r>
    </w:p>
    <w:p w14:paraId="2BD67400" w14:textId="4181DAFE" w:rsidR="007B7B0B" w:rsidRPr="009E224A" w:rsidRDefault="00D63A81" w:rsidP="007B7B0B">
      <w:pPr>
        <w:pStyle w:val="Body"/>
        <w:ind w:left="360" w:hanging="180"/>
      </w:pPr>
      <w:r w:rsidRPr="009E224A">
        <w:t xml:space="preserve">•  </w:t>
      </w:r>
      <w:r w:rsidR="00B36B01">
        <w:t>Will a</w:t>
      </w:r>
      <w:r w:rsidRPr="009E224A">
        <w:t>gree in writing</w:t>
      </w:r>
      <w:r w:rsidR="007F3686" w:rsidRPr="009E224A">
        <w:t xml:space="preserve"> that he/she will fulfill the responsibilities of the position</w:t>
      </w:r>
      <w:r w:rsidR="007B7B0B">
        <w:t xml:space="preserve"> for the entire term</w:t>
      </w:r>
      <w:r w:rsidR="007F3686" w:rsidRPr="009E224A">
        <w:t>.</w:t>
      </w:r>
    </w:p>
    <w:p w14:paraId="47B64257" w14:textId="687698BD" w:rsidR="00D63A81" w:rsidRPr="009E224A" w:rsidRDefault="00D63A81" w:rsidP="00D63A81">
      <w:pPr>
        <w:pStyle w:val="Body"/>
        <w:ind w:left="180"/>
      </w:pPr>
      <w:r w:rsidRPr="009E224A">
        <w:t>•  Be able to complete mandatory Council training.</w:t>
      </w:r>
    </w:p>
    <w:p w14:paraId="28CE8C96" w14:textId="16D5D234" w:rsidR="00D63A81" w:rsidRPr="009E224A" w:rsidRDefault="00D63A81" w:rsidP="00D63A81">
      <w:pPr>
        <w:pStyle w:val="Body"/>
        <w:ind w:left="180"/>
      </w:pPr>
      <w:r w:rsidRPr="009E224A">
        <w:lastRenderedPageBreak/>
        <w:t xml:space="preserve">•  </w:t>
      </w:r>
      <w:r w:rsidR="00B36B01">
        <w:t>Is</w:t>
      </w:r>
      <w:r w:rsidRPr="009E224A">
        <w:t xml:space="preserve"> digitally literate for communications, reviewing documents and voting.</w:t>
      </w:r>
    </w:p>
    <w:p w14:paraId="49FF6B12" w14:textId="38097020" w:rsidR="00D63A81" w:rsidRDefault="00D63A81" w:rsidP="003A3E52">
      <w:pPr>
        <w:pStyle w:val="Body"/>
        <w:ind w:left="360" w:hanging="180"/>
      </w:pPr>
      <w:r w:rsidRPr="009E224A">
        <w:t xml:space="preserve">•  </w:t>
      </w:r>
      <w:r w:rsidR="00936E25">
        <w:t xml:space="preserve">Is physically </w:t>
      </w:r>
      <w:r w:rsidR="00B6002C">
        <w:t xml:space="preserve">and cognitively </w:t>
      </w:r>
      <w:r w:rsidR="00936E25">
        <w:t xml:space="preserve">able to </w:t>
      </w:r>
      <w:r w:rsidR="00B36B01">
        <w:t>serve as</w:t>
      </w:r>
      <w:r w:rsidRPr="009E224A">
        <w:t xml:space="preserve"> Council on Legislation</w:t>
      </w:r>
      <w:r w:rsidR="00B36B01">
        <w:t xml:space="preserve"> Representative</w:t>
      </w:r>
      <w:r w:rsidRPr="009E224A">
        <w:t xml:space="preserve"> for </w:t>
      </w:r>
      <w:r w:rsidR="00B36B01">
        <w:t>th</w:t>
      </w:r>
      <w:r w:rsidR="00277F79">
        <w:t>e</w:t>
      </w:r>
      <w:r w:rsidR="00B36B01">
        <w:t xml:space="preserve"> entire</w:t>
      </w:r>
      <w:r w:rsidRPr="009E224A">
        <w:t xml:space="preserve"> </w:t>
      </w:r>
      <w:r w:rsidR="00B36B01">
        <w:t>term</w:t>
      </w:r>
      <w:r w:rsidRPr="009E224A">
        <w:t>.</w:t>
      </w:r>
    </w:p>
    <w:p w14:paraId="02F9638F" w14:textId="5B79993A" w:rsidR="00F607AA" w:rsidRDefault="00F607AA" w:rsidP="00D63A81">
      <w:pPr>
        <w:pStyle w:val="Body"/>
        <w:ind w:left="180"/>
      </w:pPr>
    </w:p>
    <w:p w14:paraId="62F82CCC" w14:textId="77777777" w:rsidR="007C2FE3" w:rsidRDefault="007C2FE3" w:rsidP="00D63A81">
      <w:pPr>
        <w:pStyle w:val="Body"/>
        <w:ind w:left="180"/>
      </w:pPr>
    </w:p>
    <w:p w14:paraId="4CF21973" w14:textId="7D3F5DAB" w:rsidR="007F3686" w:rsidRPr="009E224A" w:rsidRDefault="007F3686" w:rsidP="00D63A81">
      <w:pPr>
        <w:pStyle w:val="Body"/>
        <w:ind w:left="180"/>
      </w:pPr>
      <w:r w:rsidRPr="009E224A">
        <w:t>Duties</w:t>
      </w:r>
    </w:p>
    <w:p w14:paraId="39CAD1C6" w14:textId="62F75065" w:rsidR="007F3686" w:rsidRPr="009E224A" w:rsidRDefault="007F3686" w:rsidP="007F3686">
      <w:pPr>
        <w:pStyle w:val="Body"/>
      </w:pPr>
    </w:p>
    <w:p w14:paraId="44D42362" w14:textId="0764BE83" w:rsidR="007F3686" w:rsidRPr="009E224A" w:rsidRDefault="007F3686" w:rsidP="007F3686">
      <w:pPr>
        <w:pStyle w:val="Body"/>
        <w:ind w:left="180"/>
      </w:pPr>
      <w:r w:rsidRPr="009E224A">
        <w:t>•  Assist clubs in preparing proposed resolutions</w:t>
      </w:r>
      <w:r w:rsidR="006D49B2">
        <w:t xml:space="preserve"> and enactments</w:t>
      </w:r>
      <w:r w:rsidRPr="009E224A">
        <w:t>.</w:t>
      </w:r>
    </w:p>
    <w:p w14:paraId="6A42D31B" w14:textId="4A97FEEE" w:rsidR="007F3686" w:rsidRPr="009E224A" w:rsidRDefault="007F3686" w:rsidP="007F3686">
      <w:pPr>
        <w:pStyle w:val="Body"/>
        <w:ind w:left="180"/>
      </w:pPr>
      <w:r w:rsidRPr="009E224A">
        <w:t>•  Discuss proposed resolutions and enactments at district meetings.</w:t>
      </w:r>
    </w:p>
    <w:p w14:paraId="441BD04B" w14:textId="59B2A0DD" w:rsidR="007F3686" w:rsidRPr="009E224A" w:rsidRDefault="007F3686" w:rsidP="007F3686">
      <w:pPr>
        <w:pStyle w:val="Body"/>
        <w:ind w:left="180"/>
      </w:pPr>
      <w:r w:rsidRPr="009E224A">
        <w:t>•  Be knowledgeable of the attitude of Rotarians within the district.</w:t>
      </w:r>
    </w:p>
    <w:p w14:paraId="2944A3DE" w14:textId="326EE4DD" w:rsidR="00D13226" w:rsidRPr="009E224A" w:rsidRDefault="007F3686" w:rsidP="00D13226">
      <w:pPr>
        <w:pStyle w:val="Body"/>
        <w:tabs>
          <w:tab w:val="left" w:pos="360"/>
        </w:tabs>
        <w:ind w:left="180"/>
      </w:pPr>
      <w:r w:rsidRPr="009E224A">
        <w:t xml:space="preserve">•  Give critical consideration to all proposed resolutions and enactments and effectively </w:t>
      </w:r>
    </w:p>
    <w:p w14:paraId="314BCC06" w14:textId="0DF78F14" w:rsidR="007F3686" w:rsidRPr="009E224A" w:rsidRDefault="007F3686" w:rsidP="007F3686">
      <w:pPr>
        <w:pStyle w:val="Body"/>
        <w:ind w:left="180"/>
      </w:pPr>
      <w:r w:rsidRPr="009E224A">
        <w:t>meetings.</w:t>
      </w:r>
    </w:p>
    <w:p w14:paraId="0EEFB814" w14:textId="57F3D538" w:rsidR="005F6240" w:rsidRPr="009E224A" w:rsidRDefault="005F6240" w:rsidP="008E5BB1">
      <w:pPr>
        <w:pStyle w:val="Body"/>
      </w:pPr>
    </w:p>
    <w:p w14:paraId="41F8A9ED" w14:textId="15201D41" w:rsidR="00D13226" w:rsidRDefault="005E6082" w:rsidP="00D13226">
      <w:pPr>
        <w:pStyle w:val="Body"/>
      </w:pPr>
      <w:r>
        <w:t xml:space="preserve">initiated </w:t>
      </w:r>
      <w:r w:rsidR="0005621D">
        <w:t>by</w:t>
      </w:r>
    </w:p>
    <w:p w14:paraId="4CCA8FD7" w14:textId="112B1E2F" w:rsidR="001A6809" w:rsidRPr="001A6809" w:rsidRDefault="001A6809" w:rsidP="008E5BB1">
      <w:pPr>
        <w:pStyle w:val="Body"/>
      </w:pPr>
      <w:r>
        <w:t xml:space="preserve"> opinion or make a recommendation to Rotary International</w:t>
      </w:r>
      <w:r w:rsidR="00DB44EE">
        <w:t>’s</w:t>
      </w:r>
      <w:r>
        <w:t xml:space="preserve"> Board of Directors or Foundation Trustees or ask them to do something.</w:t>
      </w:r>
      <w:r w:rsidR="0005621D">
        <w:t xml:space="preserve">  Resolutions may or may not be accepted and implemented.</w:t>
      </w:r>
    </w:p>
    <w:p w14:paraId="0455527A" w14:textId="5849CC9D" w:rsidR="00097E0F" w:rsidRPr="009E224A" w:rsidRDefault="00097E0F" w:rsidP="008E5BB1">
      <w:pPr>
        <w:pStyle w:val="Body"/>
      </w:pPr>
    </w:p>
    <w:p w14:paraId="223B8904" w14:textId="0F247B71" w:rsidR="00097E0F" w:rsidRPr="009E224A" w:rsidRDefault="00097E0F" w:rsidP="008E5BB1">
      <w:pPr>
        <w:pStyle w:val="Body"/>
      </w:pPr>
      <w:r w:rsidRPr="009E224A">
        <w:rPr>
          <w:b/>
          <w:bCs/>
        </w:rPr>
        <w:t>Council on Resolutions</w:t>
      </w:r>
    </w:p>
    <w:p w14:paraId="05A05E6B" w14:textId="7452E378" w:rsidR="007E3CA0" w:rsidRPr="009E224A" w:rsidRDefault="007E3CA0" w:rsidP="008E5BB1">
      <w:pPr>
        <w:pStyle w:val="Body"/>
      </w:pPr>
    </w:p>
    <w:p w14:paraId="2AED6011" w14:textId="326CE4D1" w:rsidR="007E3CA0" w:rsidRPr="009E224A" w:rsidRDefault="007E3CA0" w:rsidP="008E5BB1">
      <w:pPr>
        <w:pStyle w:val="Body"/>
      </w:pPr>
      <w:r w:rsidRPr="009E224A">
        <w:t>The Council on Resolutions meets online each year during the October/November time frame, to discuss and vote on proposed resolutions</w:t>
      </w:r>
      <w:r w:rsidR="0005621D">
        <w:t xml:space="preserve"> and enactments</w:t>
      </w:r>
      <w:r w:rsidRPr="009E224A">
        <w:t xml:space="preserve"> submitted by R</w:t>
      </w:r>
      <w:r w:rsidR="00C00C9D">
        <w:t>otary International’s</w:t>
      </w:r>
      <w:r w:rsidRPr="009E224A">
        <w:t xml:space="preserve"> Board</w:t>
      </w:r>
      <w:r w:rsidR="000661A0" w:rsidRPr="009E224A">
        <w:t xml:space="preserve"> and Foundation Trustees.  This Council has the authority to adopt resolutions</w:t>
      </w:r>
      <w:r w:rsidR="0005621D">
        <w:t xml:space="preserve"> and enactments</w:t>
      </w:r>
      <w:r w:rsidR="000661A0" w:rsidRPr="009E224A">
        <w:t>.  Through the Council on Legislation these resolutions</w:t>
      </w:r>
      <w:r w:rsidR="0005621D">
        <w:t xml:space="preserve"> and enactments</w:t>
      </w:r>
      <w:r w:rsidR="000661A0" w:rsidRPr="009E224A">
        <w:t xml:space="preserve"> are presented to R</w:t>
      </w:r>
      <w:r w:rsidR="00C00C9D">
        <w:t>otary International’s</w:t>
      </w:r>
      <w:r w:rsidR="000661A0" w:rsidRPr="009E224A">
        <w:t xml:space="preserve"> Board and Foundation Trustees.</w:t>
      </w:r>
    </w:p>
    <w:p w14:paraId="7873E73F" w14:textId="117B4983" w:rsidR="006A1DD4" w:rsidRPr="009E224A" w:rsidRDefault="006A1DD4" w:rsidP="008E5BB1">
      <w:pPr>
        <w:pStyle w:val="Body"/>
      </w:pPr>
    </w:p>
    <w:p w14:paraId="41BFD02D" w14:textId="5041A1C2" w:rsidR="006A1DD4" w:rsidRPr="009E224A" w:rsidRDefault="006A1DD4" w:rsidP="008E5BB1">
      <w:pPr>
        <w:pStyle w:val="Body"/>
      </w:pPr>
      <w:r w:rsidRPr="009E224A">
        <w:rPr>
          <w:b/>
          <w:bCs/>
        </w:rPr>
        <w:t>Council on Legislation</w:t>
      </w:r>
    </w:p>
    <w:p w14:paraId="00E77EF9" w14:textId="4BFED4B9" w:rsidR="006A1DD4" w:rsidRPr="009E224A" w:rsidRDefault="006A1DD4" w:rsidP="008E5BB1">
      <w:pPr>
        <w:pStyle w:val="Body"/>
      </w:pPr>
    </w:p>
    <w:p w14:paraId="0A3394E1" w14:textId="1F76FA4B" w:rsidR="006A1DD4" w:rsidRPr="009E224A" w:rsidRDefault="00E35B2D" w:rsidP="008E5BB1">
      <w:pPr>
        <w:pStyle w:val="Body"/>
      </w:pPr>
      <w:r w:rsidRPr="009E224A">
        <w:t xml:space="preserve">The Council on Legislation is Rotary International’s legislature.  It meets in the springtime once every (3) years.  Through the </w:t>
      </w:r>
      <w:r w:rsidR="00C00C9D">
        <w:t>enactments</w:t>
      </w:r>
      <w:r w:rsidRPr="009E224A">
        <w:t xml:space="preserve"> adopted by the Council on Resolutions it has the authority to amend Rotary’s governing documents</w:t>
      </w:r>
      <w:r w:rsidR="00A30468" w:rsidRPr="009E224A">
        <w:t xml:space="preserve"> by accepting these </w:t>
      </w:r>
      <w:r w:rsidR="00C00C9D">
        <w:t>enactments</w:t>
      </w:r>
      <w:r w:rsidRPr="009E224A">
        <w:t>.</w:t>
      </w:r>
      <w:r w:rsidR="008C5AF1" w:rsidRPr="009E224A">
        <w:t xml:space="preserve">  </w:t>
      </w:r>
      <w:r w:rsidR="00545940" w:rsidRPr="009E224A">
        <w:t xml:space="preserve">Accepted resolutions become enactments.  </w:t>
      </w:r>
      <w:r w:rsidR="008C5AF1" w:rsidRPr="009E224A">
        <w:t>It may also approve position statements offered by the RI Board and Foundation Trustees</w:t>
      </w:r>
      <w:r w:rsidR="008B45BA">
        <w:t xml:space="preserve"> </w:t>
      </w:r>
      <w:r w:rsidR="00C00C9D">
        <w:t>that originate in a resolution.</w:t>
      </w:r>
    </w:p>
    <w:p w14:paraId="34885F71" w14:textId="32FFF0E4" w:rsidR="00493BF5" w:rsidRDefault="00493BF5" w:rsidP="004D5504">
      <w:pPr>
        <w:pStyle w:val="NormalWeb"/>
        <w:rPr>
          <w:rFonts w:ascii="Helvetica Neue" w:hAnsi="Helvetica Neue"/>
          <w:b/>
          <w:bCs/>
          <w:sz w:val="22"/>
          <w:szCs w:val="22"/>
        </w:rPr>
      </w:pPr>
      <w:r>
        <w:rPr>
          <w:rFonts w:ascii="Helvetica Neue" w:hAnsi="Helvetica Neue"/>
          <w:b/>
          <w:bCs/>
          <w:sz w:val="22"/>
          <w:szCs w:val="22"/>
        </w:rPr>
        <w:t>Voting</w:t>
      </w:r>
    </w:p>
    <w:p w14:paraId="1FC92203" w14:textId="36DF8698" w:rsidR="00493BF5" w:rsidRDefault="00493BF5" w:rsidP="004D5504">
      <w:pPr>
        <w:pStyle w:val="NormalWeb"/>
        <w:rPr>
          <w:rFonts w:ascii="Helvetica Neue" w:hAnsi="Helvetica Neue"/>
          <w:sz w:val="22"/>
          <w:szCs w:val="22"/>
        </w:rPr>
      </w:pPr>
      <w:r>
        <w:rPr>
          <w:rFonts w:ascii="Helvetica Neue" w:hAnsi="Helvetica Neue"/>
          <w:sz w:val="22"/>
          <w:szCs w:val="22"/>
        </w:rPr>
        <w:t>Voting will be by secret ballot cast</w:t>
      </w:r>
      <w:r w:rsidR="00F927F0">
        <w:rPr>
          <w:rFonts w:ascii="Helvetica Neue" w:hAnsi="Helvetica Neue"/>
          <w:sz w:val="22"/>
          <w:szCs w:val="22"/>
        </w:rPr>
        <w:t xml:space="preserve"> during</w:t>
      </w:r>
      <w:r>
        <w:rPr>
          <w:rFonts w:ascii="Helvetica Neue" w:hAnsi="Helvetica Neue"/>
          <w:sz w:val="22"/>
          <w:szCs w:val="22"/>
        </w:rPr>
        <w:t xml:space="preserve"> the District Conference Business Meeting</w:t>
      </w:r>
      <w:r w:rsidR="00BB046F">
        <w:rPr>
          <w:rFonts w:ascii="Helvetica Neue" w:hAnsi="Helvetica Neue"/>
          <w:sz w:val="22"/>
          <w:szCs w:val="22"/>
        </w:rPr>
        <w:t>.</w:t>
      </w:r>
    </w:p>
    <w:p w14:paraId="383B538E" w14:textId="77777777" w:rsidR="00BB046F" w:rsidRPr="008B45BA" w:rsidRDefault="00BB046F" w:rsidP="004D5504">
      <w:pPr>
        <w:pStyle w:val="NormalWeb"/>
        <w:rPr>
          <w:rFonts w:ascii="Helvetica Neue" w:hAnsi="Helvetica Neue"/>
          <w:sz w:val="22"/>
          <w:szCs w:val="22"/>
        </w:rPr>
      </w:pPr>
    </w:p>
    <w:p w14:paraId="1389E43E" w14:textId="6EC23350" w:rsidR="001F0B19" w:rsidRPr="009E224A" w:rsidRDefault="000557C3" w:rsidP="004D5504">
      <w:pPr>
        <w:pStyle w:val="NormalWeb"/>
        <w:rPr>
          <w:rFonts w:ascii="Helvetica Neue" w:hAnsi="Helvetica Neue"/>
          <w:sz w:val="22"/>
          <w:szCs w:val="22"/>
        </w:rPr>
      </w:pPr>
      <w:r w:rsidRPr="009E224A">
        <w:rPr>
          <w:rFonts w:ascii="Helvetica Neue" w:hAnsi="Helvetica Neue"/>
          <w:b/>
          <w:bCs/>
          <w:sz w:val="22"/>
          <w:szCs w:val="22"/>
        </w:rPr>
        <w:t>Nomination</w:t>
      </w:r>
    </w:p>
    <w:p w14:paraId="0EDD58A0" w14:textId="6B2DA4AC" w:rsidR="000557C3" w:rsidRPr="001D6839" w:rsidRDefault="000557C3" w:rsidP="004D5504">
      <w:pPr>
        <w:pStyle w:val="NormalWeb"/>
        <w:rPr>
          <w:rFonts w:ascii="Helvetica Neue" w:hAnsi="Helvetica Neue"/>
          <w:strike/>
          <w:sz w:val="22"/>
          <w:szCs w:val="22"/>
        </w:rPr>
      </w:pPr>
      <w:r w:rsidRPr="009E224A">
        <w:rPr>
          <w:rFonts w:ascii="Helvetica Neue" w:hAnsi="Helvetica Neue"/>
          <w:sz w:val="22"/>
          <w:szCs w:val="22"/>
        </w:rPr>
        <w:t xml:space="preserve">A nomination form is attached.  If your club is nominating a candidate for the Council on Legislation </w:t>
      </w:r>
      <w:proofErr w:type="gramStart"/>
      <w:r w:rsidRPr="009E224A">
        <w:rPr>
          <w:rFonts w:ascii="Helvetica Neue" w:hAnsi="Helvetica Neue"/>
          <w:sz w:val="22"/>
          <w:szCs w:val="22"/>
        </w:rPr>
        <w:t>representative</w:t>
      </w:r>
      <w:proofErr w:type="gramEnd"/>
      <w:r w:rsidRPr="009E224A">
        <w:rPr>
          <w:rFonts w:ascii="Helvetica Neue" w:hAnsi="Helvetica Neue"/>
          <w:sz w:val="22"/>
          <w:szCs w:val="22"/>
        </w:rPr>
        <w:t xml:space="preserve"> please complete the form and email it to </w:t>
      </w:r>
      <w:r w:rsidR="00BB046F">
        <w:rPr>
          <w:rFonts w:ascii="Helvetica Neue" w:hAnsi="Helvetica Neue"/>
          <w:sz w:val="22"/>
          <w:szCs w:val="22"/>
        </w:rPr>
        <w:t>the current</w:t>
      </w:r>
      <w:r w:rsidR="00C00C9D">
        <w:rPr>
          <w:rFonts w:ascii="Helvetica Neue" w:hAnsi="Helvetica Neue"/>
          <w:sz w:val="22"/>
          <w:szCs w:val="22"/>
        </w:rPr>
        <w:t xml:space="preserve"> Administratio</w:t>
      </w:r>
      <w:r w:rsidR="00BB046F">
        <w:rPr>
          <w:rFonts w:ascii="Helvetica Neue" w:hAnsi="Helvetica Neue"/>
          <w:sz w:val="22"/>
          <w:szCs w:val="22"/>
        </w:rPr>
        <w:t>n Chair.</w:t>
      </w:r>
    </w:p>
    <w:p w14:paraId="206AAB0C" w14:textId="1FE3F7BA" w:rsidR="00DD2B2E" w:rsidRDefault="00520B77" w:rsidP="00520B77">
      <w:pPr>
        <w:pStyle w:val="Body"/>
      </w:pPr>
      <w:r w:rsidRPr="009E224A">
        <w:t xml:space="preserve">If you have any </w:t>
      </w:r>
      <w:proofErr w:type="gramStart"/>
      <w:r w:rsidRPr="009E224A">
        <w:t>questions</w:t>
      </w:r>
      <w:proofErr w:type="gramEnd"/>
      <w:r w:rsidRPr="009E224A">
        <w:t xml:space="preserve"> please contact </w:t>
      </w:r>
      <w:r w:rsidR="00BB046F">
        <w:t xml:space="preserve">the current </w:t>
      </w:r>
      <w:r w:rsidRPr="009E224A">
        <w:t>Administration Chair</w:t>
      </w:r>
      <w:r w:rsidR="00BB046F">
        <w:t>.</w:t>
      </w:r>
    </w:p>
    <w:p w14:paraId="07A36AAC" w14:textId="77777777" w:rsidR="00BB046F" w:rsidRDefault="00BB046F" w:rsidP="00520B77">
      <w:pPr>
        <w:pStyle w:val="Body"/>
      </w:pPr>
    </w:p>
    <w:p w14:paraId="61BCED38" w14:textId="0F7D2EDA" w:rsidR="00DD2B2E" w:rsidRDefault="00DD2B2E" w:rsidP="00520B77">
      <w:pPr>
        <w:pStyle w:val="Body"/>
        <w:rPr>
          <w:b/>
          <w:bCs/>
        </w:rPr>
      </w:pPr>
      <w:r>
        <w:rPr>
          <w:b/>
          <w:bCs/>
        </w:rPr>
        <w:lastRenderedPageBreak/>
        <w:t>Attachment</w:t>
      </w:r>
    </w:p>
    <w:p w14:paraId="507B17F8" w14:textId="1D535678" w:rsidR="00DD2B2E" w:rsidRDefault="00DD2B2E" w:rsidP="00520B77">
      <w:pPr>
        <w:pStyle w:val="Body"/>
        <w:rPr>
          <w:b/>
          <w:bCs/>
        </w:rPr>
      </w:pPr>
    </w:p>
    <w:p w14:paraId="39ED0173" w14:textId="022348BA" w:rsidR="00EF5B7D" w:rsidRDefault="00DD2B2E" w:rsidP="00D13226">
      <w:pPr>
        <w:pStyle w:val="Body"/>
      </w:pPr>
      <w:r>
        <w:t xml:space="preserve">Nomination </w:t>
      </w:r>
      <w:r w:rsidR="00FE40BC">
        <w:t>of Representative Form</w:t>
      </w:r>
    </w:p>
    <w:p w14:paraId="2F0B8A6E" w14:textId="73B3CD27" w:rsidR="00AB2A4C" w:rsidRPr="00FE40BC" w:rsidRDefault="00353A09" w:rsidP="00353A09">
      <w:pPr>
        <w:pStyle w:val="Body"/>
        <w:jc w:val="center"/>
        <w:rPr>
          <w:b/>
          <w:bCs/>
        </w:rPr>
      </w:pPr>
      <w:r w:rsidRPr="00FE40BC">
        <w:rPr>
          <w:b/>
          <w:bCs/>
        </w:rPr>
        <w:t>District 5010</w:t>
      </w:r>
    </w:p>
    <w:p w14:paraId="53D2574A" w14:textId="476B911E" w:rsidR="00353A09" w:rsidRPr="00FE40BC" w:rsidRDefault="00353A09" w:rsidP="00353A09">
      <w:pPr>
        <w:pStyle w:val="Body"/>
        <w:jc w:val="center"/>
        <w:rPr>
          <w:b/>
          <w:bCs/>
        </w:rPr>
      </w:pPr>
    </w:p>
    <w:p w14:paraId="04AB0092" w14:textId="10968CF2" w:rsidR="00353A09" w:rsidRPr="00FE40BC" w:rsidRDefault="00353A09" w:rsidP="00353A09">
      <w:pPr>
        <w:pStyle w:val="Body"/>
        <w:jc w:val="center"/>
        <w:rPr>
          <w:b/>
          <w:bCs/>
        </w:rPr>
      </w:pPr>
      <w:r w:rsidRPr="00FE40BC">
        <w:rPr>
          <w:b/>
          <w:bCs/>
        </w:rPr>
        <w:t>Council on Legislation Representative</w:t>
      </w:r>
    </w:p>
    <w:p w14:paraId="7AA9D316" w14:textId="6013F584" w:rsidR="00353A09" w:rsidRPr="00FE40BC" w:rsidRDefault="00353A09" w:rsidP="00353A09">
      <w:pPr>
        <w:pStyle w:val="Body"/>
        <w:jc w:val="center"/>
        <w:rPr>
          <w:b/>
          <w:bCs/>
        </w:rPr>
      </w:pPr>
    </w:p>
    <w:p w14:paraId="78BEB2F9" w14:textId="30B48202" w:rsidR="00353A09" w:rsidRDefault="00353A09" w:rsidP="00353A09">
      <w:pPr>
        <w:pStyle w:val="Body"/>
        <w:jc w:val="center"/>
      </w:pPr>
      <w:r w:rsidRPr="00FE40BC">
        <w:rPr>
          <w:b/>
          <w:bCs/>
        </w:rPr>
        <w:t>Nomination of Representative</w:t>
      </w:r>
    </w:p>
    <w:p w14:paraId="17EC4658" w14:textId="5E53599C" w:rsidR="007519F0" w:rsidRDefault="007519F0" w:rsidP="00353A09">
      <w:pPr>
        <w:pStyle w:val="Body"/>
        <w:jc w:val="center"/>
      </w:pPr>
    </w:p>
    <w:p w14:paraId="3EA1A5FD" w14:textId="24C38FDB" w:rsidR="007519F0" w:rsidRDefault="007519F0" w:rsidP="007519F0">
      <w:pPr>
        <w:pStyle w:val="Body"/>
      </w:pPr>
      <w:r>
        <w:t xml:space="preserve">The Rotary Club of ____________, by a vote of its members at its regular meeting on _____, 2020, hereby nominates ____________, Past District Governor, to serve as District 5010’s Council on Legislation Representative for the </w:t>
      </w:r>
      <w:r w:rsidR="00BB046F">
        <w:t>(3) year</w:t>
      </w:r>
      <w:r>
        <w:t xml:space="preserve"> term.</w:t>
      </w:r>
    </w:p>
    <w:p w14:paraId="564EC62F" w14:textId="2715E499" w:rsidR="007519F0" w:rsidRDefault="007519F0" w:rsidP="007519F0">
      <w:pPr>
        <w:pStyle w:val="Body"/>
      </w:pPr>
    </w:p>
    <w:p w14:paraId="0DEF8E2A" w14:textId="785063AC" w:rsidR="007519F0" w:rsidRDefault="007519F0" w:rsidP="007519F0">
      <w:pPr>
        <w:pStyle w:val="Body"/>
      </w:pPr>
      <w:r>
        <w:t>________ is a member in good standing of the Rotary Club of _____</w:t>
      </w:r>
      <w:r w:rsidR="00455877">
        <w:t xml:space="preserve">_________ </w:t>
      </w:r>
      <w:r>
        <w:t xml:space="preserve">and </w:t>
      </w:r>
      <w:r w:rsidR="00455877">
        <w:t>meets</w:t>
      </w:r>
      <w:r>
        <w:t xml:space="preserve"> the qualifications set out below.</w:t>
      </w:r>
    </w:p>
    <w:p w14:paraId="62625F06" w14:textId="72E44BB5" w:rsidR="007519F0" w:rsidRDefault="007519F0" w:rsidP="007519F0">
      <w:pPr>
        <w:pStyle w:val="Body"/>
      </w:pPr>
    </w:p>
    <w:p w14:paraId="3B39597D" w14:textId="6A121FDD" w:rsidR="007519F0" w:rsidRDefault="007519F0" w:rsidP="007519F0">
      <w:pPr>
        <w:pStyle w:val="Body"/>
      </w:pPr>
      <w:r>
        <w:t>The nominee’s qualifications are indicated by check marks.</w:t>
      </w:r>
    </w:p>
    <w:p w14:paraId="6CBDECF6" w14:textId="4D3888DC" w:rsidR="007519F0" w:rsidRDefault="007519F0" w:rsidP="007519F0">
      <w:pPr>
        <w:pStyle w:val="Body"/>
      </w:pPr>
    </w:p>
    <w:p w14:paraId="0CE7448E" w14:textId="48431CC1" w:rsidR="007519F0" w:rsidRDefault="007519F0" w:rsidP="007519F0">
      <w:pPr>
        <w:pStyle w:val="Body"/>
      </w:pPr>
      <w:r>
        <w:t>[  ]</w:t>
      </w:r>
      <w:r>
        <w:tab/>
        <w:t>Is a member in good standing of a club in District 5010.</w:t>
      </w:r>
    </w:p>
    <w:p w14:paraId="51B2EEA8" w14:textId="785FF402" w:rsidR="007519F0" w:rsidRDefault="007519F0" w:rsidP="007519F0">
      <w:pPr>
        <w:pStyle w:val="Body"/>
      </w:pPr>
      <w:r>
        <w:t>[  ]</w:t>
      </w:r>
      <w:r>
        <w:tab/>
        <w:t>Has served a full term</w:t>
      </w:r>
      <w:r w:rsidR="00C40BDB">
        <w:t xml:space="preserve"> as District 5010 Governor.</w:t>
      </w:r>
    </w:p>
    <w:p w14:paraId="1420D7FB" w14:textId="1491D460" w:rsidR="00C40BDB" w:rsidRDefault="00C40BDB" w:rsidP="00C40BDB">
      <w:pPr>
        <w:pStyle w:val="Body"/>
        <w:ind w:left="720" w:hanging="720"/>
      </w:pPr>
      <w:r>
        <w:t>[  ]</w:t>
      </w:r>
      <w:r>
        <w:tab/>
        <w:t xml:space="preserve">Will agree in writing that he/she will fulfill the responsibilities of the position </w:t>
      </w:r>
      <w:r w:rsidR="007B7B0B">
        <w:t xml:space="preserve">for the entire term </w:t>
      </w:r>
      <w:r>
        <w:t>(see attached.)</w:t>
      </w:r>
    </w:p>
    <w:p w14:paraId="5ED1E8D2" w14:textId="4BA335FD" w:rsidR="00510A88" w:rsidRDefault="00510A88" w:rsidP="00C40BDB">
      <w:pPr>
        <w:pStyle w:val="Body"/>
        <w:ind w:left="720" w:hanging="720"/>
      </w:pPr>
      <w:r>
        <w:t>[  ]</w:t>
      </w:r>
      <w:r>
        <w:tab/>
        <w:t>Will be able to complete the mandatory Council training.</w:t>
      </w:r>
    </w:p>
    <w:p w14:paraId="6F17A2A9" w14:textId="77777777" w:rsidR="00510A88" w:rsidRDefault="00510A88" w:rsidP="00C40BDB">
      <w:pPr>
        <w:pStyle w:val="Body"/>
        <w:ind w:left="720" w:hanging="720"/>
      </w:pPr>
      <w:r>
        <w:t>[  ]</w:t>
      </w:r>
      <w:r>
        <w:tab/>
        <w:t>Is digitally literate for communications, document review and voting.</w:t>
      </w:r>
    </w:p>
    <w:p w14:paraId="3140FC42" w14:textId="457DA057" w:rsidR="0094551B" w:rsidRDefault="00510A88" w:rsidP="00C40BDB">
      <w:pPr>
        <w:pStyle w:val="Body"/>
        <w:ind w:left="720" w:hanging="720"/>
      </w:pPr>
      <w:r>
        <w:t>[  ]</w:t>
      </w:r>
      <w:r>
        <w:tab/>
        <w:t xml:space="preserve">Is </w:t>
      </w:r>
      <w:r w:rsidR="00487B59">
        <w:t>physically</w:t>
      </w:r>
      <w:r w:rsidR="00B6002C">
        <w:t xml:space="preserve"> and cognitively </w:t>
      </w:r>
      <w:r>
        <w:t>able to serve as Council on Legislation Representative for the entire term.</w:t>
      </w:r>
    </w:p>
    <w:p w14:paraId="7A3023E2" w14:textId="77777777" w:rsidR="0094551B" w:rsidRDefault="0094551B" w:rsidP="00C40BDB">
      <w:pPr>
        <w:pStyle w:val="Body"/>
        <w:ind w:left="720" w:hanging="720"/>
      </w:pPr>
    </w:p>
    <w:p w14:paraId="0D35E3A0" w14:textId="77777777" w:rsidR="0094551B" w:rsidRDefault="0094551B" w:rsidP="00C40BDB">
      <w:pPr>
        <w:pStyle w:val="Body"/>
        <w:ind w:left="720" w:hanging="720"/>
      </w:pPr>
      <w:r>
        <w:softHyphen/>
      </w:r>
      <w:r>
        <w:softHyphen/>
      </w:r>
      <w:r>
        <w:softHyphen/>
      </w:r>
      <w:r>
        <w:softHyphen/>
      </w:r>
      <w:r>
        <w:softHyphen/>
      </w:r>
      <w:r>
        <w:softHyphen/>
      </w:r>
      <w:r>
        <w:softHyphen/>
      </w:r>
      <w:r>
        <w:softHyphen/>
      </w:r>
      <w:r>
        <w:softHyphen/>
        <w:t>____________________________________</w:t>
      </w:r>
      <w:r>
        <w:tab/>
      </w:r>
      <w:r>
        <w:tab/>
        <w:t>______________________</w:t>
      </w:r>
    </w:p>
    <w:p w14:paraId="43F4C2CC" w14:textId="77777777" w:rsidR="0094551B" w:rsidRDefault="0094551B" w:rsidP="0094551B">
      <w:pPr>
        <w:pStyle w:val="Body"/>
        <w:ind w:left="720" w:hanging="720"/>
      </w:pPr>
      <w:r>
        <w:t>President</w:t>
      </w:r>
      <w:r>
        <w:tab/>
      </w:r>
      <w:r>
        <w:tab/>
      </w:r>
      <w:r>
        <w:tab/>
      </w:r>
      <w:r>
        <w:tab/>
      </w:r>
      <w:r>
        <w:tab/>
      </w:r>
      <w:r>
        <w:tab/>
        <w:t>Date</w:t>
      </w:r>
    </w:p>
    <w:p w14:paraId="3764F6C7" w14:textId="77777777" w:rsidR="0094551B" w:rsidRDefault="0094551B" w:rsidP="0094551B">
      <w:pPr>
        <w:pStyle w:val="Body"/>
        <w:ind w:left="720" w:hanging="720"/>
      </w:pPr>
    </w:p>
    <w:p w14:paraId="1CCAD0F9" w14:textId="77777777" w:rsidR="0094551B" w:rsidRDefault="0094551B" w:rsidP="0094551B">
      <w:pPr>
        <w:pStyle w:val="Body"/>
        <w:ind w:left="720" w:hanging="720"/>
      </w:pPr>
      <w:r>
        <w:t>____________________________________</w:t>
      </w:r>
      <w:r>
        <w:tab/>
      </w:r>
      <w:r>
        <w:tab/>
        <w:t>______________________</w:t>
      </w:r>
    </w:p>
    <w:p w14:paraId="6282B4E7" w14:textId="77777777" w:rsidR="002C28A4" w:rsidRDefault="0094551B" w:rsidP="0094551B">
      <w:pPr>
        <w:pStyle w:val="Body"/>
        <w:ind w:left="720" w:hanging="720"/>
      </w:pPr>
      <w:r>
        <w:t>Secretary</w:t>
      </w:r>
      <w:r>
        <w:tab/>
      </w:r>
      <w:r>
        <w:tab/>
      </w:r>
      <w:r>
        <w:tab/>
      </w:r>
      <w:r>
        <w:tab/>
      </w:r>
      <w:r>
        <w:tab/>
      </w:r>
      <w:r>
        <w:tab/>
        <w:t>Date</w:t>
      </w:r>
    </w:p>
    <w:p w14:paraId="2D9210C0" w14:textId="77777777" w:rsidR="002C28A4" w:rsidRDefault="002C28A4" w:rsidP="0094551B">
      <w:pPr>
        <w:pStyle w:val="Body"/>
        <w:ind w:left="720" w:hanging="720"/>
      </w:pPr>
    </w:p>
    <w:p w14:paraId="5C876BF9" w14:textId="2A1EF757" w:rsidR="002C28A4" w:rsidRDefault="002C28A4" w:rsidP="0094551B">
      <w:pPr>
        <w:pStyle w:val="Body"/>
        <w:ind w:left="720" w:hanging="720"/>
      </w:pPr>
      <w:r>
        <w:t xml:space="preserve">Accepted at District 5010 Annual Business Meeting in </w:t>
      </w:r>
      <w:r w:rsidR="00BB046F">
        <w:t>_______________</w:t>
      </w:r>
      <w:r w:rsidR="00FB1DA1">
        <w:t xml:space="preserve"> on ___________.</w:t>
      </w:r>
    </w:p>
    <w:p w14:paraId="66F5F6B7" w14:textId="77777777" w:rsidR="002C28A4" w:rsidRDefault="002C28A4" w:rsidP="0094551B">
      <w:pPr>
        <w:pStyle w:val="Body"/>
        <w:ind w:left="720" w:hanging="720"/>
      </w:pPr>
    </w:p>
    <w:p w14:paraId="1FCB6901" w14:textId="3D1459C0" w:rsidR="002C28A4" w:rsidRDefault="002C28A4" w:rsidP="0094551B">
      <w:pPr>
        <w:pStyle w:val="Body"/>
        <w:ind w:left="720" w:hanging="720"/>
      </w:pPr>
      <w:r>
        <w:t>_______________________</w:t>
      </w:r>
      <w:r w:rsidR="00CD24E1">
        <w:t>_____________</w:t>
      </w:r>
      <w:r w:rsidR="00CD24E1">
        <w:tab/>
      </w:r>
      <w:r w:rsidR="00CD24E1">
        <w:tab/>
        <w:t>______________________</w:t>
      </w:r>
    </w:p>
    <w:p w14:paraId="5707F7D4" w14:textId="7C984E64" w:rsidR="001D12C0" w:rsidRDefault="002C28A4" w:rsidP="00F72513">
      <w:r>
        <w:t>District Secretary</w:t>
      </w:r>
      <w:r w:rsidR="00CD24E1">
        <w:tab/>
      </w:r>
      <w:r w:rsidR="00CD24E1">
        <w:tab/>
      </w:r>
      <w:r w:rsidR="00CD24E1">
        <w:tab/>
      </w:r>
      <w:r w:rsidR="00CD24E1">
        <w:tab/>
      </w:r>
      <w:r w:rsidR="00CD24E1">
        <w:tab/>
        <w:t>Dat</w:t>
      </w:r>
      <w:r w:rsidR="004A7CD7">
        <w:t>e</w:t>
      </w:r>
    </w:p>
    <w:p w14:paraId="5ADA3622" w14:textId="7222F9E4" w:rsidR="00051A05" w:rsidRPr="00D13226" w:rsidRDefault="00051A05"/>
    <w:sectPr w:rsidR="00051A05" w:rsidRPr="00D13226" w:rsidSect="007841A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35C26" w14:textId="77777777" w:rsidR="00424EBD" w:rsidRDefault="00424EBD">
      <w:r>
        <w:separator/>
      </w:r>
    </w:p>
  </w:endnote>
  <w:endnote w:type="continuationSeparator" w:id="0">
    <w:p w14:paraId="22A11AF0" w14:textId="77777777" w:rsidR="00424EBD" w:rsidRDefault="0042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63823363"/>
      <w:docPartObj>
        <w:docPartGallery w:val="Page Numbers (Bottom of Page)"/>
        <w:docPartUnique/>
      </w:docPartObj>
    </w:sdtPr>
    <w:sdtEndPr>
      <w:rPr>
        <w:rStyle w:val="PageNumber"/>
      </w:rPr>
    </w:sdtEndPr>
    <w:sdtContent>
      <w:p w14:paraId="4FDBB9CA" w14:textId="51EEA654" w:rsidR="007841A6" w:rsidRDefault="007841A6" w:rsidP="007841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36655E" w14:textId="77777777" w:rsidR="007841A6" w:rsidRDefault="007841A6" w:rsidP="007841A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72769072"/>
      <w:docPartObj>
        <w:docPartGallery w:val="Page Numbers (Bottom of Page)"/>
        <w:docPartUnique/>
      </w:docPartObj>
    </w:sdtPr>
    <w:sdtEndPr>
      <w:rPr>
        <w:rStyle w:val="PageNumber"/>
      </w:rPr>
    </w:sdtEndPr>
    <w:sdtContent>
      <w:p w14:paraId="1F05AEFE" w14:textId="77F83C60" w:rsidR="007841A6" w:rsidRDefault="007841A6" w:rsidP="00BC6F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E2829B0" w14:textId="4088E4BF" w:rsidR="00585A05" w:rsidRDefault="007841A6" w:rsidP="007841A6">
    <w:pPr>
      <w:ind w:right="360" w:firstLine="360"/>
    </w:pPr>
    <w:r>
      <w:t xml:space="preserve">March </w:t>
    </w:r>
    <w:r w:rsidR="007C2FE3">
      <w:t>3</w:t>
    </w:r>
    <w:r>
      <w:t>, 2020</w:t>
    </w:r>
  </w:p>
  <w:p w14:paraId="633488FB" w14:textId="77777777" w:rsidR="007C2FE3" w:rsidRDefault="007C2F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0D040" w14:textId="77777777" w:rsidR="008C3808" w:rsidRDefault="008C3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0CCE9" w14:textId="77777777" w:rsidR="00424EBD" w:rsidRDefault="00424EBD">
      <w:r>
        <w:separator/>
      </w:r>
    </w:p>
  </w:footnote>
  <w:footnote w:type="continuationSeparator" w:id="0">
    <w:p w14:paraId="7A5D5F24" w14:textId="77777777" w:rsidR="00424EBD" w:rsidRDefault="00424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49484" w14:textId="77777777" w:rsidR="00DF3CD1" w:rsidRDefault="00DF3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5D78B" w14:textId="77777777" w:rsidR="00585A05" w:rsidRDefault="00585A0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35E82" w14:textId="77777777" w:rsidR="00DF3CD1" w:rsidRDefault="00DF3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61E9F"/>
    <w:multiLevelType w:val="multilevel"/>
    <w:tmpl w:val="0148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641720"/>
    <w:multiLevelType w:val="hybridMultilevel"/>
    <w:tmpl w:val="A3AA509E"/>
    <w:lvl w:ilvl="0" w:tplc="2E5A84D2">
      <w:start w:val="1"/>
      <w:numFmt w:val="decimal"/>
      <w:lvlText w:val="%1."/>
      <w:lvlJc w:val="left"/>
      <w:pPr>
        <w:ind w:left="820" w:hanging="360"/>
        <w:jc w:val="left"/>
      </w:pPr>
      <w:rPr>
        <w:rFonts w:ascii="Georgia" w:eastAsia="Georgia" w:hAnsi="Georgia" w:cs="Georgia" w:hint="default"/>
        <w:w w:val="100"/>
        <w:sz w:val="24"/>
        <w:szCs w:val="24"/>
      </w:rPr>
    </w:lvl>
    <w:lvl w:ilvl="1" w:tplc="F3AEF146">
      <w:numFmt w:val="bullet"/>
      <w:lvlText w:val="•"/>
      <w:lvlJc w:val="left"/>
      <w:pPr>
        <w:ind w:left="1742" w:hanging="360"/>
      </w:pPr>
      <w:rPr>
        <w:rFonts w:hint="default"/>
      </w:rPr>
    </w:lvl>
    <w:lvl w:ilvl="2" w:tplc="9C9CBCA4">
      <w:numFmt w:val="bullet"/>
      <w:lvlText w:val="•"/>
      <w:lvlJc w:val="left"/>
      <w:pPr>
        <w:ind w:left="2664" w:hanging="360"/>
      </w:pPr>
      <w:rPr>
        <w:rFonts w:hint="default"/>
      </w:rPr>
    </w:lvl>
    <w:lvl w:ilvl="3" w:tplc="525A9F16">
      <w:numFmt w:val="bullet"/>
      <w:lvlText w:val="•"/>
      <w:lvlJc w:val="left"/>
      <w:pPr>
        <w:ind w:left="3586" w:hanging="360"/>
      </w:pPr>
      <w:rPr>
        <w:rFonts w:hint="default"/>
      </w:rPr>
    </w:lvl>
    <w:lvl w:ilvl="4" w:tplc="AF7A8A56">
      <w:numFmt w:val="bullet"/>
      <w:lvlText w:val="•"/>
      <w:lvlJc w:val="left"/>
      <w:pPr>
        <w:ind w:left="4508" w:hanging="360"/>
      </w:pPr>
      <w:rPr>
        <w:rFonts w:hint="default"/>
      </w:rPr>
    </w:lvl>
    <w:lvl w:ilvl="5" w:tplc="A5F0903E">
      <w:numFmt w:val="bullet"/>
      <w:lvlText w:val="•"/>
      <w:lvlJc w:val="left"/>
      <w:pPr>
        <w:ind w:left="5430" w:hanging="360"/>
      </w:pPr>
      <w:rPr>
        <w:rFonts w:hint="default"/>
      </w:rPr>
    </w:lvl>
    <w:lvl w:ilvl="6" w:tplc="05E448B4">
      <w:numFmt w:val="bullet"/>
      <w:lvlText w:val="•"/>
      <w:lvlJc w:val="left"/>
      <w:pPr>
        <w:ind w:left="6352" w:hanging="360"/>
      </w:pPr>
      <w:rPr>
        <w:rFonts w:hint="default"/>
      </w:rPr>
    </w:lvl>
    <w:lvl w:ilvl="7" w:tplc="AEE64CC6">
      <w:numFmt w:val="bullet"/>
      <w:lvlText w:val="•"/>
      <w:lvlJc w:val="left"/>
      <w:pPr>
        <w:ind w:left="7274" w:hanging="360"/>
      </w:pPr>
      <w:rPr>
        <w:rFonts w:hint="default"/>
      </w:rPr>
    </w:lvl>
    <w:lvl w:ilvl="8" w:tplc="A67EA410">
      <w:numFmt w:val="bullet"/>
      <w:lvlText w:val="•"/>
      <w:lvlJc w:val="left"/>
      <w:pPr>
        <w:ind w:left="8196" w:hanging="360"/>
      </w:pPr>
      <w:rPr>
        <w:rFonts w:hint="default"/>
      </w:rPr>
    </w:lvl>
  </w:abstractNum>
  <w:abstractNum w:abstractNumId="2" w15:restartNumberingAfterBreak="0">
    <w:nsid w:val="36092409"/>
    <w:multiLevelType w:val="hybridMultilevel"/>
    <w:tmpl w:val="55D405C0"/>
    <w:lvl w:ilvl="0" w:tplc="E0EE89FC">
      <w:start w:val="1"/>
      <w:numFmt w:val="decimal"/>
      <w:lvlText w:val="%1."/>
      <w:lvlJc w:val="left"/>
      <w:pPr>
        <w:ind w:left="820" w:hanging="360"/>
        <w:jc w:val="left"/>
      </w:pPr>
      <w:rPr>
        <w:rFonts w:ascii="Georgia" w:eastAsia="Georgia" w:hAnsi="Georgia" w:cs="Georgia" w:hint="default"/>
        <w:w w:val="100"/>
        <w:sz w:val="24"/>
        <w:szCs w:val="24"/>
      </w:rPr>
    </w:lvl>
    <w:lvl w:ilvl="1" w:tplc="03F0737E">
      <w:numFmt w:val="bullet"/>
      <w:lvlText w:val="•"/>
      <w:lvlJc w:val="left"/>
      <w:pPr>
        <w:ind w:left="1742" w:hanging="360"/>
      </w:pPr>
      <w:rPr>
        <w:rFonts w:hint="default"/>
      </w:rPr>
    </w:lvl>
    <w:lvl w:ilvl="2" w:tplc="14765498">
      <w:numFmt w:val="bullet"/>
      <w:lvlText w:val="•"/>
      <w:lvlJc w:val="left"/>
      <w:pPr>
        <w:ind w:left="2664" w:hanging="360"/>
      </w:pPr>
      <w:rPr>
        <w:rFonts w:hint="default"/>
      </w:rPr>
    </w:lvl>
    <w:lvl w:ilvl="3" w:tplc="C4045C22">
      <w:numFmt w:val="bullet"/>
      <w:lvlText w:val="•"/>
      <w:lvlJc w:val="left"/>
      <w:pPr>
        <w:ind w:left="3586" w:hanging="360"/>
      </w:pPr>
      <w:rPr>
        <w:rFonts w:hint="default"/>
      </w:rPr>
    </w:lvl>
    <w:lvl w:ilvl="4" w:tplc="DAEADCA8">
      <w:numFmt w:val="bullet"/>
      <w:lvlText w:val="•"/>
      <w:lvlJc w:val="left"/>
      <w:pPr>
        <w:ind w:left="4508" w:hanging="360"/>
      </w:pPr>
      <w:rPr>
        <w:rFonts w:hint="default"/>
      </w:rPr>
    </w:lvl>
    <w:lvl w:ilvl="5" w:tplc="AE186BF8">
      <w:numFmt w:val="bullet"/>
      <w:lvlText w:val="•"/>
      <w:lvlJc w:val="left"/>
      <w:pPr>
        <w:ind w:left="5430" w:hanging="360"/>
      </w:pPr>
      <w:rPr>
        <w:rFonts w:hint="default"/>
      </w:rPr>
    </w:lvl>
    <w:lvl w:ilvl="6" w:tplc="7E1218AE">
      <w:numFmt w:val="bullet"/>
      <w:lvlText w:val="•"/>
      <w:lvlJc w:val="left"/>
      <w:pPr>
        <w:ind w:left="6352" w:hanging="360"/>
      </w:pPr>
      <w:rPr>
        <w:rFonts w:hint="default"/>
      </w:rPr>
    </w:lvl>
    <w:lvl w:ilvl="7" w:tplc="2AE63BD4">
      <w:numFmt w:val="bullet"/>
      <w:lvlText w:val="•"/>
      <w:lvlJc w:val="left"/>
      <w:pPr>
        <w:ind w:left="7274" w:hanging="360"/>
      </w:pPr>
      <w:rPr>
        <w:rFonts w:hint="default"/>
      </w:rPr>
    </w:lvl>
    <w:lvl w:ilvl="8" w:tplc="813AF528">
      <w:numFmt w:val="bullet"/>
      <w:lvlText w:val="•"/>
      <w:lvlJc w:val="left"/>
      <w:pPr>
        <w:ind w:left="8196" w:hanging="360"/>
      </w:pPr>
      <w:rPr>
        <w:rFonts w:hint="default"/>
      </w:rPr>
    </w:lvl>
  </w:abstractNum>
  <w:abstractNum w:abstractNumId="3" w15:restartNumberingAfterBreak="0">
    <w:nsid w:val="43084C4B"/>
    <w:multiLevelType w:val="hybridMultilevel"/>
    <w:tmpl w:val="35C29B28"/>
    <w:lvl w:ilvl="0" w:tplc="C1E4F880">
      <w:numFmt w:val="bullet"/>
      <w:lvlText w:val="•"/>
      <w:lvlJc w:val="left"/>
      <w:pPr>
        <w:ind w:left="820" w:hanging="360"/>
      </w:pPr>
      <w:rPr>
        <w:rFonts w:ascii="Arial" w:eastAsia="Arial" w:hAnsi="Arial" w:cs="Arial" w:hint="default"/>
        <w:w w:val="131"/>
        <w:sz w:val="24"/>
        <w:szCs w:val="24"/>
      </w:rPr>
    </w:lvl>
    <w:lvl w:ilvl="1" w:tplc="E7E86686">
      <w:numFmt w:val="bullet"/>
      <w:lvlText w:val="•"/>
      <w:lvlJc w:val="left"/>
      <w:pPr>
        <w:ind w:left="1742" w:hanging="360"/>
      </w:pPr>
      <w:rPr>
        <w:rFonts w:hint="default"/>
      </w:rPr>
    </w:lvl>
    <w:lvl w:ilvl="2" w:tplc="9EC474FC">
      <w:numFmt w:val="bullet"/>
      <w:lvlText w:val="•"/>
      <w:lvlJc w:val="left"/>
      <w:pPr>
        <w:ind w:left="2664" w:hanging="360"/>
      </w:pPr>
      <w:rPr>
        <w:rFonts w:hint="default"/>
      </w:rPr>
    </w:lvl>
    <w:lvl w:ilvl="3" w:tplc="769A56D2">
      <w:numFmt w:val="bullet"/>
      <w:lvlText w:val="•"/>
      <w:lvlJc w:val="left"/>
      <w:pPr>
        <w:ind w:left="3586" w:hanging="360"/>
      </w:pPr>
      <w:rPr>
        <w:rFonts w:hint="default"/>
      </w:rPr>
    </w:lvl>
    <w:lvl w:ilvl="4" w:tplc="2FBEF6F4">
      <w:numFmt w:val="bullet"/>
      <w:lvlText w:val="•"/>
      <w:lvlJc w:val="left"/>
      <w:pPr>
        <w:ind w:left="4508" w:hanging="360"/>
      </w:pPr>
      <w:rPr>
        <w:rFonts w:hint="default"/>
      </w:rPr>
    </w:lvl>
    <w:lvl w:ilvl="5" w:tplc="B41AD296">
      <w:numFmt w:val="bullet"/>
      <w:lvlText w:val="•"/>
      <w:lvlJc w:val="left"/>
      <w:pPr>
        <w:ind w:left="5430" w:hanging="360"/>
      </w:pPr>
      <w:rPr>
        <w:rFonts w:hint="default"/>
      </w:rPr>
    </w:lvl>
    <w:lvl w:ilvl="6" w:tplc="7F647D6A">
      <w:numFmt w:val="bullet"/>
      <w:lvlText w:val="•"/>
      <w:lvlJc w:val="left"/>
      <w:pPr>
        <w:ind w:left="6352" w:hanging="360"/>
      </w:pPr>
      <w:rPr>
        <w:rFonts w:hint="default"/>
      </w:rPr>
    </w:lvl>
    <w:lvl w:ilvl="7" w:tplc="EAB2730E">
      <w:numFmt w:val="bullet"/>
      <w:lvlText w:val="•"/>
      <w:lvlJc w:val="left"/>
      <w:pPr>
        <w:ind w:left="7274" w:hanging="360"/>
      </w:pPr>
      <w:rPr>
        <w:rFonts w:hint="default"/>
      </w:rPr>
    </w:lvl>
    <w:lvl w:ilvl="8" w:tplc="5D12D560">
      <w:numFmt w:val="bullet"/>
      <w:lvlText w:val="•"/>
      <w:lvlJc w:val="left"/>
      <w:pPr>
        <w:ind w:left="8196" w:hanging="360"/>
      </w:pPr>
      <w:rPr>
        <w:rFonts w:hint="default"/>
      </w:rPr>
    </w:lvl>
  </w:abstractNum>
  <w:abstractNum w:abstractNumId="4" w15:restartNumberingAfterBreak="0">
    <w:nsid w:val="50ED6002"/>
    <w:multiLevelType w:val="hybridMultilevel"/>
    <w:tmpl w:val="511E6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C94A1B"/>
    <w:multiLevelType w:val="hybridMultilevel"/>
    <w:tmpl w:val="74789C96"/>
    <w:lvl w:ilvl="0" w:tplc="D47074BC">
      <w:start w:val="1"/>
      <w:numFmt w:val="decimal"/>
      <w:lvlText w:val="%1."/>
      <w:lvlJc w:val="left"/>
      <w:pPr>
        <w:ind w:left="820" w:hanging="360"/>
        <w:jc w:val="left"/>
      </w:pPr>
      <w:rPr>
        <w:rFonts w:ascii="Georgia" w:eastAsia="Georgia" w:hAnsi="Georgia" w:cs="Georgia" w:hint="default"/>
        <w:w w:val="100"/>
        <w:sz w:val="24"/>
        <w:szCs w:val="24"/>
      </w:rPr>
    </w:lvl>
    <w:lvl w:ilvl="1" w:tplc="DF1CB61C">
      <w:numFmt w:val="bullet"/>
      <w:lvlText w:val="•"/>
      <w:lvlJc w:val="left"/>
      <w:pPr>
        <w:ind w:left="1742" w:hanging="360"/>
      </w:pPr>
      <w:rPr>
        <w:rFonts w:hint="default"/>
      </w:rPr>
    </w:lvl>
    <w:lvl w:ilvl="2" w:tplc="C9962BB6">
      <w:numFmt w:val="bullet"/>
      <w:lvlText w:val="•"/>
      <w:lvlJc w:val="left"/>
      <w:pPr>
        <w:ind w:left="2664" w:hanging="360"/>
      </w:pPr>
      <w:rPr>
        <w:rFonts w:hint="default"/>
      </w:rPr>
    </w:lvl>
    <w:lvl w:ilvl="3" w:tplc="6A3C2050">
      <w:numFmt w:val="bullet"/>
      <w:lvlText w:val="•"/>
      <w:lvlJc w:val="left"/>
      <w:pPr>
        <w:ind w:left="3586" w:hanging="360"/>
      </w:pPr>
      <w:rPr>
        <w:rFonts w:hint="default"/>
      </w:rPr>
    </w:lvl>
    <w:lvl w:ilvl="4" w:tplc="F9B2D1A6">
      <w:numFmt w:val="bullet"/>
      <w:lvlText w:val="•"/>
      <w:lvlJc w:val="left"/>
      <w:pPr>
        <w:ind w:left="4508" w:hanging="360"/>
      </w:pPr>
      <w:rPr>
        <w:rFonts w:hint="default"/>
      </w:rPr>
    </w:lvl>
    <w:lvl w:ilvl="5" w:tplc="510CBB46">
      <w:numFmt w:val="bullet"/>
      <w:lvlText w:val="•"/>
      <w:lvlJc w:val="left"/>
      <w:pPr>
        <w:ind w:left="5430" w:hanging="360"/>
      </w:pPr>
      <w:rPr>
        <w:rFonts w:hint="default"/>
      </w:rPr>
    </w:lvl>
    <w:lvl w:ilvl="6" w:tplc="12FEDBD6">
      <w:numFmt w:val="bullet"/>
      <w:lvlText w:val="•"/>
      <w:lvlJc w:val="left"/>
      <w:pPr>
        <w:ind w:left="6352" w:hanging="360"/>
      </w:pPr>
      <w:rPr>
        <w:rFonts w:hint="default"/>
      </w:rPr>
    </w:lvl>
    <w:lvl w:ilvl="7" w:tplc="1C125954">
      <w:numFmt w:val="bullet"/>
      <w:lvlText w:val="•"/>
      <w:lvlJc w:val="left"/>
      <w:pPr>
        <w:ind w:left="7274" w:hanging="360"/>
      </w:pPr>
      <w:rPr>
        <w:rFonts w:hint="default"/>
      </w:rPr>
    </w:lvl>
    <w:lvl w:ilvl="8" w:tplc="70201CD0">
      <w:numFmt w:val="bullet"/>
      <w:lvlText w:val="•"/>
      <w:lvlJc w:val="left"/>
      <w:pPr>
        <w:ind w:left="8196" w:hanging="360"/>
      </w:pPr>
      <w:rPr>
        <w:rFonts w:hint="default"/>
      </w:rPr>
    </w:lvl>
  </w:abstractNum>
  <w:abstractNum w:abstractNumId="6" w15:restartNumberingAfterBreak="0">
    <w:nsid w:val="65971D48"/>
    <w:multiLevelType w:val="hybridMultilevel"/>
    <w:tmpl w:val="1BA60908"/>
    <w:lvl w:ilvl="0" w:tplc="BFACCD0A">
      <w:start w:val="1"/>
      <w:numFmt w:val="decimal"/>
      <w:lvlText w:val="%1."/>
      <w:lvlJc w:val="left"/>
      <w:pPr>
        <w:ind w:left="820" w:hanging="360"/>
        <w:jc w:val="left"/>
      </w:pPr>
      <w:rPr>
        <w:rFonts w:ascii="Georgia" w:eastAsia="Georgia" w:hAnsi="Georgia" w:cs="Georgia" w:hint="default"/>
        <w:w w:val="100"/>
        <w:sz w:val="24"/>
        <w:szCs w:val="24"/>
      </w:rPr>
    </w:lvl>
    <w:lvl w:ilvl="1" w:tplc="7F4C1192">
      <w:numFmt w:val="bullet"/>
      <w:lvlText w:val="•"/>
      <w:lvlJc w:val="left"/>
      <w:pPr>
        <w:ind w:left="1742" w:hanging="360"/>
      </w:pPr>
      <w:rPr>
        <w:rFonts w:hint="default"/>
      </w:rPr>
    </w:lvl>
    <w:lvl w:ilvl="2" w:tplc="602838CE">
      <w:numFmt w:val="bullet"/>
      <w:lvlText w:val="•"/>
      <w:lvlJc w:val="left"/>
      <w:pPr>
        <w:ind w:left="2664" w:hanging="360"/>
      </w:pPr>
      <w:rPr>
        <w:rFonts w:hint="default"/>
      </w:rPr>
    </w:lvl>
    <w:lvl w:ilvl="3" w:tplc="807ED65C">
      <w:numFmt w:val="bullet"/>
      <w:lvlText w:val="•"/>
      <w:lvlJc w:val="left"/>
      <w:pPr>
        <w:ind w:left="3586" w:hanging="360"/>
      </w:pPr>
      <w:rPr>
        <w:rFonts w:hint="default"/>
      </w:rPr>
    </w:lvl>
    <w:lvl w:ilvl="4" w:tplc="3D52F3DE">
      <w:numFmt w:val="bullet"/>
      <w:lvlText w:val="•"/>
      <w:lvlJc w:val="left"/>
      <w:pPr>
        <w:ind w:left="4508" w:hanging="360"/>
      </w:pPr>
      <w:rPr>
        <w:rFonts w:hint="default"/>
      </w:rPr>
    </w:lvl>
    <w:lvl w:ilvl="5" w:tplc="3282EA9C">
      <w:numFmt w:val="bullet"/>
      <w:lvlText w:val="•"/>
      <w:lvlJc w:val="left"/>
      <w:pPr>
        <w:ind w:left="5430" w:hanging="360"/>
      </w:pPr>
      <w:rPr>
        <w:rFonts w:hint="default"/>
      </w:rPr>
    </w:lvl>
    <w:lvl w:ilvl="6" w:tplc="ED7A16D0">
      <w:numFmt w:val="bullet"/>
      <w:lvlText w:val="•"/>
      <w:lvlJc w:val="left"/>
      <w:pPr>
        <w:ind w:left="6352" w:hanging="360"/>
      </w:pPr>
      <w:rPr>
        <w:rFonts w:hint="default"/>
      </w:rPr>
    </w:lvl>
    <w:lvl w:ilvl="7" w:tplc="69C05EBA">
      <w:numFmt w:val="bullet"/>
      <w:lvlText w:val="•"/>
      <w:lvlJc w:val="left"/>
      <w:pPr>
        <w:ind w:left="7274" w:hanging="360"/>
      </w:pPr>
      <w:rPr>
        <w:rFonts w:hint="default"/>
      </w:rPr>
    </w:lvl>
    <w:lvl w:ilvl="8" w:tplc="8564B8DC">
      <w:numFmt w:val="bullet"/>
      <w:lvlText w:val="•"/>
      <w:lvlJc w:val="left"/>
      <w:pPr>
        <w:ind w:left="8196" w:hanging="360"/>
      </w:pPr>
      <w:rPr>
        <w:rFonts w:hint="default"/>
      </w:rPr>
    </w:lvl>
  </w:abstractNum>
  <w:num w:numId="1">
    <w:abstractNumId w:val="0"/>
  </w:num>
  <w:num w:numId="2">
    <w:abstractNumId w:val="4"/>
  </w:num>
  <w:num w:numId="3">
    <w:abstractNumId w:val="1"/>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05"/>
    <w:rsid w:val="00051A05"/>
    <w:rsid w:val="000557C3"/>
    <w:rsid w:val="0005621D"/>
    <w:rsid w:val="00060C3F"/>
    <w:rsid w:val="000661A0"/>
    <w:rsid w:val="000818DA"/>
    <w:rsid w:val="00087BE7"/>
    <w:rsid w:val="00097E0F"/>
    <w:rsid w:val="000B3690"/>
    <w:rsid w:val="000B4400"/>
    <w:rsid w:val="000D3D12"/>
    <w:rsid w:val="000E28C5"/>
    <w:rsid w:val="00110DC3"/>
    <w:rsid w:val="001372A9"/>
    <w:rsid w:val="001A6809"/>
    <w:rsid w:val="001D12C0"/>
    <w:rsid w:val="001D5472"/>
    <w:rsid w:val="001D6839"/>
    <w:rsid w:val="001F0B19"/>
    <w:rsid w:val="002005C8"/>
    <w:rsid w:val="00210DDA"/>
    <w:rsid w:val="00242957"/>
    <w:rsid w:val="00276A79"/>
    <w:rsid w:val="00277F79"/>
    <w:rsid w:val="002966C2"/>
    <w:rsid w:val="00296E7F"/>
    <w:rsid w:val="002B3E5D"/>
    <w:rsid w:val="002C28A4"/>
    <w:rsid w:val="002C6B1C"/>
    <w:rsid w:val="00304491"/>
    <w:rsid w:val="00316316"/>
    <w:rsid w:val="00320BBA"/>
    <w:rsid w:val="0032462E"/>
    <w:rsid w:val="003452DE"/>
    <w:rsid w:val="00353A09"/>
    <w:rsid w:val="003A3E52"/>
    <w:rsid w:val="003D05D4"/>
    <w:rsid w:val="003E4112"/>
    <w:rsid w:val="003F13E4"/>
    <w:rsid w:val="003F3ADB"/>
    <w:rsid w:val="004035C4"/>
    <w:rsid w:val="00424EBD"/>
    <w:rsid w:val="00455877"/>
    <w:rsid w:val="00457489"/>
    <w:rsid w:val="00460E49"/>
    <w:rsid w:val="0046186F"/>
    <w:rsid w:val="004620C4"/>
    <w:rsid w:val="0046546D"/>
    <w:rsid w:val="0047127F"/>
    <w:rsid w:val="00483830"/>
    <w:rsid w:val="00487B59"/>
    <w:rsid w:val="00493BF5"/>
    <w:rsid w:val="004A5F45"/>
    <w:rsid w:val="004A7AC8"/>
    <w:rsid w:val="004A7CD7"/>
    <w:rsid w:val="004D5504"/>
    <w:rsid w:val="004E51D5"/>
    <w:rsid w:val="00501CBA"/>
    <w:rsid w:val="00502EA2"/>
    <w:rsid w:val="00510A88"/>
    <w:rsid w:val="00520B77"/>
    <w:rsid w:val="0053019F"/>
    <w:rsid w:val="00545940"/>
    <w:rsid w:val="00564838"/>
    <w:rsid w:val="005848F8"/>
    <w:rsid w:val="00585A05"/>
    <w:rsid w:val="005B4A5A"/>
    <w:rsid w:val="005B653B"/>
    <w:rsid w:val="005E6082"/>
    <w:rsid w:val="005F23C4"/>
    <w:rsid w:val="005F6240"/>
    <w:rsid w:val="005F7191"/>
    <w:rsid w:val="00604415"/>
    <w:rsid w:val="006270F4"/>
    <w:rsid w:val="0062737B"/>
    <w:rsid w:val="00652411"/>
    <w:rsid w:val="0067759E"/>
    <w:rsid w:val="00686F64"/>
    <w:rsid w:val="006A1DD4"/>
    <w:rsid w:val="006B7FB4"/>
    <w:rsid w:val="006C44D0"/>
    <w:rsid w:val="006D0C09"/>
    <w:rsid w:val="006D49B2"/>
    <w:rsid w:val="006E50DF"/>
    <w:rsid w:val="00722E8E"/>
    <w:rsid w:val="00724902"/>
    <w:rsid w:val="007519F0"/>
    <w:rsid w:val="007841A6"/>
    <w:rsid w:val="007B24F9"/>
    <w:rsid w:val="007B7B0B"/>
    <w:rsid w:val="007C2A34"/>
    <w:rsid w:val="007C2FE3"/>
    <w:rsid w:val="007D7CEB"/>
    <w:rsid w:val="007E3CA0"/>
    <w:rsid w:val="007F1B93"/>
    <w:rsid w:val="007F3686"/>
    <w:rsid w:val="00804D25"/>
    <w:rsid w:val="0082587F"/>
    <w:rsid w:val="0085142F"/>
    <w:rsid w:val="008518EE"/>
    <w:rsid w:val="0086210B"/>
    <w:rsid w:val="00863794"/>
    <w:rsid w:val="00877D05"/>
    <w:rsid w:val="008A77A7"/>
    <w:rsid w:val="008B45BA"/>
    <w:rsid w:val="008C3808"/>
    <w:rsid w:val="008C5AF1"/>
    <w:rsid w:val="008E5BB1"/>
    <w:rsid w:val="008E7A63"/>
    <w:rsid w:val="009361F8"/>
    <w:rsid w:val="00936E25"/>
    <w:rsid w:val="00943AAC"/>
    <w:rsid w:val="0094551B"/>
    <w:rsid w:val="009C25D2"/>
    <w:rsid w:val="009C5775"/>
    <w:rsid w:val="009E224A"/>
    <w:rsid w:val="00A009BA"/>
    <w:rsid w:val="00A30468"/>
    <w:rsid w:val="00A778B9"/>
    <w:rsid w:val="00A938B1"/>
    <w:rsid w:val="00AA1461"/>
    <w:rsid w:val="00AA53F9"/>
    <w:rsid w:val="00AB2A4C"/>
    <w:rsid w:val="00AF3238"/>
    <w:rsid w:val="00AF7DA9"/>
    <w:rsid w:val="00B034AB"/>
    <w:rsid w:val="00B04B64"/>
    <w:rsid w:val="00B36B01"/>
    <w:rsid w:val="00B6002C"/>
    <w:rsid w:val="00B6226F"/>
    <w:rsid w:val="00B66755"/>
    <w:rsid w:val="00B84E3E"/>
    <w:rsid w:val="00BB046F"/>
    <w:rsid w:val="00BE64B8"/>
    <w:rsid w:val="00C00C9D"/>
    <w:rsid w:val="00C26622"/>
    <w:rsid w:val="00C40BDB"/>
    <w:rsid w:val="00C842E6"/>
    <w:rsid w:val="00CD24E1"/>
    <w:rsid w:val="00CF49D9"/>
    <w:rsid w:val="00D06A6D"/>
    <w:rsid w:val="00D13226"/>
    <w:rsid w:val="00D4496A"/>
    <w:rsid w:val="00D63A81"/>
    <w:rsid w:val="00D64C57"/>
    <w:rsid w:val="00DB44EE"/>
    <w:rsid w:val="00DC0660"/>
    <w:rsid w:val="00DC74AA"/>
    <w:rsid w:val="00DD2B2E"/>
    <w:rsid w:val="00DE4568"/>
    <w:rsid w:val="00DE6097"/>
    <w:rsid w:val="00DF3CD1"/>
    <w:rsid w:val="00E04C80"/>
    <w:rsid w:val="00E13B37"/>
    <w:rsid w:val="00E238E4"/>
    <w:rsid w:val="00E3209C"/>
    <w:rsid w:val="00E35B2D"/>
    <w:rsid w:val="00E515E1"/>
    <w:rsid w:val="00E71A50"/>
    <w:rsid w:val="00E914E8"/>
    <w:rsid w:val="00EA3C33"/>
    <w:rsid w:val="00EC1DF7"/>
    <w:rsid w:val="00EF5B7D"/>
    <w:rsid w:val="00F03E13"/>
    <w:rsid w:val="00F27EA6"/>
    <w:rsid w:val="00F577F2"/>
    <w:rsid w:val="00F607AA"/>
    <w:rsid w:val="00F72513"/>
    <w:rsid w:val="00F757E2"/>
    <w:rsid w:val="00F927F0"/>
    <w:rsid w:val="00FB1DA1"/>
    <w:rsid w:val="00FC2080"/>
    <w:rsid w:val="00FC78E5"/>
    <w:rsid w:val="00FE40BC"/>
    <w:rsid w:val="00FE7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6D0EB"/>
  <w15:docId w15:val="{A60D5589-0115-1B46-BBFD-085CB735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31631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0"/>
      <w:outlineLvl w:val="0"/>
    </w:pPr>
    <w:rPr>
      <w:rFonts w:ascii="Arial Narrow" w:eastAsia="Arial Narrow" w:hAnsi="Arial Narrow" w:cs="Arial Narrow"/>
      <w:b/>
      <w:bCs/>
      <w:sz w:val="28"/>
      <w:szCs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hAnsi="Helvetica Neue" w:cs="Arial Unicode MS"/>
      <w:color w:val="000000"/>
      <w:sz w:val="22"/>
      <w:szCs w:val="22"/>
    </w:rPr>
  </w:style>
  <w:style w:type="paragraph" w:customStyle="1" w:styleId="TableStyle1">
    <w:name w:val="Table Style 1"/>
    <w:rPr>
      <w:rFonts w:ascii="Helvetica Neue" w:hAnsi="Helvetica Neue" w:cs="Arial Unicode MS"/>
      <w:b/>
      <w:bCs/>
      <w:color w:val="000000"/>
    </w:rPr>
  </w:style>
  <w:style w:type="paragraph" w:styleId="Header">
    <w:name w:val="header"/>
    <w:basedOn w:val="Normal"/>
    <w:link w:val="HeaderChar"/>
    <w:uiPriority w:val="99"/>
    <w:unhideWhenUsed/>
    <w:rsid w:val="00DF3CD1"/>
    <w:pPr>
      <w:tabs>
        <w:tab w:val="center" w:pos="4680"/>
        <w:tab w:val="right" w:pos="9360"/>
      </w:tabs>
    </w:pPr>
  </w:style>
  <w:style w:type="character" w:customStyle="1" w:styleId="HeaderChar">
    <w:name w:val="Header Char"/>
    <w:basedOn w:val="DefaultParagraphFont"/>
    <w:link w:val="Header"/>
    <w:uiPriority w:val="99"/>
    <w:rsid w:val="00DF3CD1"/>
    <w:rPr>
      <w:sz w:val="24"/>
      <w:szCs w:val="24"/>
    </w:rPr>
  </w:style>
  <w:style w:type="paragraph" w:styleId="Footer">
    <w:name w:val="footer"/>
    <w:basedOn w:val="Normal"/>
    <w:link w:val="FooterChar"/>
    <w:uiPriority w:val="99"/>
    <w:unhideWhenUsed/>
    <w:rsid w:val="00DF3CD1"/>
    <w:pPr>
      <w:tabs>
        <w:tab w:val="center" w:pos="4680"/>
        <w:tab w:val="right" w:pos="9360"/>
      </w:tabs>
    </w:pPr>
  </w:style>
  <w:style w:type="character" w:customStyle="1" w:styleId="FooterChar">
    <w:name w:val="Footer Char"/>
    <w:basedOn w:val="DefaultParagraphFont"/>
    <w:link w:val="Footer"/>
    <w:uiPriority w:val="99"/>
    <w:rsid w:val="00DF3CD1"/>
    <w:rPr>
      <w:sz w:val="24"/>
      <w:szCs w:val="24"/>
    </w:rPr>
  </w:style>
  <w:style w:type="paragraph" w:customStyle="1" w:styleId="TableStyle2">
    <w:name w:val="Table Style 2"/>
    <w:rsid w:val="003F3ADB"/>
    <w:rPr>
      <w:rFonts w:ascii="Helvetica Neue" w:eastAsia="Helvetica Neue" w:hAnsi="Helvetica Neue" w:cs="Helvetica Neue"/>
      <w:color w:val="000000"/>
    </w:rPr>
  </w:style>
  <w:style w:type="paragraph" w:styleId="NormalWeb">
    <w:name w:val="Normal (Web)"/>
    <w:basedOn w:val="Normal"/>
    <w:uiPriority w:val="99"/>
    <w:semiHidden/>
    <w:unhideWhenUsed/>
    <w:rsid w:val="004D55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CommentText">
    <w:name w:val="annotation text"/>
    <w:basedOn w:val="Normal"/>
    <w:link w:val="CommentTextChar"/>
    <w:uiPriority w:val="99"/>
    <w:semiHidden/>
    <w:unhideWhenUsed/>
    <w:rsid w:val="00520B77"/>
    <w:rPr>
      <w:sz w:val="20"/>
      <w:szCs w:val="20"/>
    </w:rPr>
  </w:style>
  <w:style w:type="character" w:customStyle="1" w:styleId="CommentTextChar">
    <w:name w:val="Comment Text Char"/>
    <w:basedOn w:val="DefaultParagraphFont"/>
    <w:link w:val="CommentText"/>
    <w:uiPriority w:val="99"/>
    <w:semiHidden/>
    <w:rsid w:val="00520B77"/>
  </w:style>
  <w:style w:type="character" w:styleId="UnresolvedMention">
    <w:name w:val="Unresolved Mention"/>
    <w:basedOn w:val="DefaultParagraphFont"/>
    <w:uiPriority w:val="99"/>
    <w:semiHidden/>
    <w:unhideWhenUsed/>
    <w:rsid w:val="000557C3"/>
    <w:rPr>
      <w:color w:val="605E5C"/>
      <w:shd w:val="clear" w:color="auto" w:fill="E1DFDD"/>
    </w:rPr>
  </w:style>
  <w:style w:type="paragraph" w:styleId="ListParagraph">
    <w:name w:val="List Paragraph"/>
    <w:basedOn w:val="Normal"/>
    <w:uiPriority w:val="1"/>
    <w:qFormat/>
    <w:rsid w:val="00A009BA"/>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rPr>
  </w:style>
  <w:style w:type="paragraph" w:styleId="BalloonText">
    <w:name w:val="Balloon Text"/>
    <w:basedOn w:val="Normal"/>
    <w:link w:val="BalloonTextChar"/>
    <w:uiPriority w:val="99"/>
    <w:semiHidden/>
    <w:unhideWhenUsed/>
    <w:rsid w:val="00E71A50"/>
    <w:rPr>
      <w:sz w:val="18"/>
      <w:szCs w:val="18"/>
    </w:rPr>
  </w:style>
  <w:style w:type="character" w:customStyle="1" w:styleId="BalloonTextChar">
    <w:name w:val="Balloon Text Char"/>
    <w:basedOn w:val="DefaultParagraphFont"/>
    <w:link w:val="BalloonText"/>
    <w:uiPriority w:val="99"/>
    <w:semiHidden/>
    <w:rsid w:val="00E71A50"/>
    <w:rPr>
      <w:sz w:val="18"/>
      <w:szCs w:val="18"/>
    </w:rPr>
  </w:style>
  <w:style w:type="character" w:styleId="PageNumber">
    <w:name w:val="page number"/>
    <w:basedOn w:val="DefaultParagraphFont"/>
    <w:uiPriority w:val="99"/>
    <w:semiHidden/>
    <w:unhideWhenUsed/>
    <w:rsid w:val="007841A6"/>
  </w:style>
  <w:style w:type="character" w:customStyle="1" w:styleId="Heading1Char">
    <w:name w:val="Heading 1 Char"/>
    <w:basedOn w:val="DefaultParagraphFont"/>
    <w:link w:val="Heading1"/>
    <w:uiPriority w:val="9"/>
    <w:rsid w:val="00316316"/>
    <w:rPr>
      <w:rFonts w:ascii="Arial Narrow" w:eastAsia="Arial Narrow" w:hAnsi="Arial Narrow" w:cs="Arial Narrow"/>
      <w:b/>
      <w:bCs/>
      <w:sz w:val="28"/>
      <w:szCs w:val="28"/>
      <w:bdr w:val="none" w:sz="0" w:space="0" w:color="auto"/>
    </w:rPr>
  </w:style>
  <w:style w:type="paragraph" w:styleId="BodyText">
    <w:name w:val="Body Text"/>
    <w:basedOn w:val="Normal"/>
    <w:link w:val="BodyTextChar"/>
    <w:uiPriority w:val="1"/>
    <w:qFormat/>
    <w:rsid w:val="0031631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Georgia" w:eastAsia="Georgia" w:hAnsi="Georgia" w:cs="Georgia"/>
      <w:bdr w:val="none" w:sz="0" w:space="0" w:color="auto"/>
    </w:rPr>
  </w:style>
  <w:style w:type="character" w:customStyle="1" w:styleId="BodyTextChar">
    <w:name w:val="Body Text Char"/>
    <w:basedOn w:val="DefaultParagraphFont"/>
    <w:link w:val="BodyText"/>
    <w:uiPriority w:val="1"/>
    <w:rsid w:val="00316316"/>
    <w:rPr>
      <w:rFonts w:ascii="Georgia" w:eastAsia="Georgia" w:hAnsi="Georgia" w:cs="Georgia"/>
      <w:sz w:val="24"/>
      <w:szCs w:val="24"/>
      <w:bdr w:val="none" w:sz="0" w:space="0" w:color="auto"/>
    </w:rPr>
  </w:style>
  <w:style w:type="paragraph" w:styleId="Title">
    <w:name w:val="Title"/>
    <w:basedOn w:val="Normal"/>
    <w:link w:val="TitleChar"/>
    <w:uiPriority w:val="10"/>
    <w:qFormat/>
    <w:rsid w:val="0031631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0" w:right="-12"/>
    </w:pPr>
    <w:rPr>
      <w:rFonts w:ascii="Arial Narrow" w:eastAsia="Arial Narrow" w:hAnsi="Arial Narrow" w:cs="Arial Narrow"/>
      <w:b/>
      <w:bCs/>
      <w:sz w:val="44"/>
      <w:szCs w:val="44"/>
      <w:bdr w:val="none" w:sz="0" w:space="0" w:color="auto"/>
    </w:rPr>
  </w:style>
  <w:style w:type="character" w:customStyle="1" w:styleId="TitleChar">
    <w:name w:val="Title Char"/>
    <w:basedOn w:val="DefaultParagraphFont"/>
    <w:link w:val="Title"/>
    <w:uiPriority w:val="10"/>
    <w:rsid w:val="00316316"/>
    <w:rPr>
      <w:rFonts w:ascii="Arial Narrow" w:eastAsia="Arial Narrow" w:hAnsi="Arial Narrow" w:cs="Arial Narrow"/>
      <w:b/>
      <w:bCs/>
      <w:sz w:val="44"/>
      <w:szCs w:val="4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715367">
      <w:bodyDiv w:val="1"/>
      <w:marLeft w:val="0"/>
      <w:marRight w:val="0"/>
      <w:marTop w:val="0"/>
      <w:marBottom w:val="0"/>
      <w:divBdr>
        <w:top w:val="none" w:sz="0" w:space="0" w:color="auto"/>
        <w:left w:val="none" w:sz="0" w:space="0" w:color="auto"/>
        <w:bottom w:val="none" w:sz="0" w:space="0" w:color="auto"/>
        <w:right w:val="none" w:sz="0" w:space="0" w:color="auto"/>
      </w:divBdr>
      <w:divsChild>
        <w:div w:id="1696809136">
          <w:marLeft w:val="0"/>
          <w:marRight w:val="0"/>
          <w:marTop w:val="0"/>
          <w:marBottom w:val="0"/>
          <w:divBdr>
            <w:top w:val="none" w:sz="0" w:space="0" w:color="auto"/>
            <w:left w:val="none" w:sz="0" w:space="0" w:color="auto"/>
            <w:bottom w:val="none" w:sz="0" w:space="0" w:color="auto"/>
            <w:right w:val="none" w:sz="0" w:space="0" w:color="auto"/>
          </w:divBdr>
          <w:divsChild>
            <w:div w:id="1307082101">
              <w:marLeft w:val="0"/>
              <w:marRight w:val="0"/>
              <w:marTop w:val="0"/>
              <w:marBottom w:val="0"/>
              <w:divBdr>
                <w:top w:val="none" w:sz="0" w:space="0" w:color="auto"/>
                <w:left w:val="none" w:sz="0" w:space="0" w:color="auto"/>
                <w:bottom w:val="none" w:sz="0" w:space="0" w:color="auto"/>
                <w:right w:val="none" w:sz="0" w:space="0" w:color="auto"/>
              </w:divBdr>
              <w:divsChild>
                <w:div w:id="9837905">
                  <w:marLeft w:val="0"/>
                  <w:marRight w:val="0"/>
                  <w:marTop w:val="0"/>
                  <w:marBottom w:val="0"/>
                  <w:divBdr>
                    <w:top w:val="none" w:sz="0" w:space="0" w:color="auto"/>
                    <w:left w:val="none" w:sz="0" w:space="0" w:color="auto"/>
                    <w:bottom w:val="none" w:sz="0" w:space="0" w:color="auto"/>
                    <w:right w:val="none" w:sz="0" w:space="0" w:color="auto"/>
                  </w:divBdr>
                </w:div>
              </w:divsChild>
            </w:div>
            <w:div w:id="36584418">
              <w:marLeft w:val="0"/>
              <w:marRight w:val="0"/>
              <w:marTop w:val="0"/>
              <w:marBottom w:val="0"/>
              <w:divBdr>
                <w:top w:val="none" w:sz="0" w:space="0" w:color="auto"/>
                <w:left w:val="none" w:sz="0" w:space="0" w:color="auto"/>
                <w:bottom w:val="none" w:sz="0" w:space="0" w:color="auto"/>
                <w:right w:val="none" w:sz="0" w:space="0" w:color="auto"/>
              </w:divBdr>
              <w:divsChild>
                <w:div w:id="531915794">
                  <w:marLeft w:val="0"/>
                  <w:marRight w:val="0"/>
                  <w:marTop w:val="0"/>
                  <w:marBottom w:val="0"/>
                  <w:divBdr>
                    <w:top w:val="none" w:sz="0" w:space="0" w:color="auto"/>
                    <w:left w:val="none" w:sz="0" w:space="0" w:color="auto"/>
                    <w:bottom w:val="none" w:sz="0" w:space="0" w:color="auto"/>
                    <w:right w:val="none" w:sz="0" w:space="0" w:color="auto"/>
                  </w:divBdr>
                </w:div>
                <w:div w:id="621880386">
                  <w:marLeft w:val="0"/>
                  <w:marRight w:val="0"/>
                  <w:marTop w:val="0"/>
                  <w:marBottom w:val="0"/>
                  <w:divBdr>
                    <w:top w:val="none" w:sz="0" w:space="0" w:color="auto"/>
                    <w:left w:val="none" w:sz="0" w:space="0" w:color="auto"/>
                    <w:bottom w:val="none" w:sz="0" w:space="0" w:color="auto"/>
                    <w:right w:val="none" w:sz="0" w:space="0" w:color="auto"/>
                  </w:divBdr>
                </w:div>
              </w:divsChild>
            </w:div>
            <w:div w:id="1442800900">
              <w:marLeft w:val="0"/>
              <w:marRight w:val="0"/>
              <w:marTop w:val="0"/>
              <w:marBottom w:val="0"/>
              <w:divBdr>
                <w:top w:val="none" w:sz="0" w:space="0" w:color="auto"/>
                <w:left w:val="none" w:sz="0" w:space="0" w:color="auto"/>
                <w:bottom w:val="none" w:sz="0" w:space="0" w:color="auto"/>
                <w:right w:val="none" w:sz="0" w:space="0" w:color="auto"/>
              </w:divBdr>
              <w:divsChild>
                <w:div w:id="18182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0528">
          <w:marLeft w:val="0"/>
          <w:marRight w:val="0"/>
          <w:marTop w:val="0"/>
          <w:marBottom w:val="0"/>
          <w:divBdr>
            <w:top w:val="none" w:sz="0" w:space="0" w:color="auto"/>
            <w:left w:val="none" w:sz="0" w:space="0" w:color="auto"/>
            <w:bottom w:val="none" w:sz="0" w:space="0" w:color="auto"/>
            <w:right w:val="none" w:sz="0" w:space="0" w:color="auto"/>
          </w:divBdr>
          <w:divsChild>
            <w:div w:id="1123302455">
              <w:marLeft w:val="0"/>
              <w:marRight w:val="0"/>
              <w:marTop w:val="0"/>
              <w:marBottom w:val="0"/>
              <w:divBdr>
                <w:top w:val="none" w:sz="0" w:space="0" w:color="auto"/>
                <w:left w:val="none" w:sz="0" w:space="0" w:color="auto"/>
                <w:bottom w:val="none" w:sz="0" w:space="0" w:color="auto"/>
                <w:right w:val="none" w:sz="0" w:space="0" w:color="auto"/>
              </w:divBdr>
              <w:divsChild>
                <w:div w:id="703559393">
                  <w:marLeft w:val="0"/>
                  <w:marRight w:val="0"/>
                  <w:marTop w:val="0"/>
                  <w:marBottom w:val="0"/>
                  <w:divBdr>
                    <w:top w:val="none" w:sz="0" w:space="0" w:color="auto"/>
                    <w:left w:val="none" w:sz="0" w:space="0" w:color="auto"/>
                    <w:bottom w:val="none" w:sz="0" w:space="0" w:color="auto"/>
                    <w:right w:val="none" w:sz="0" w:space="0" w:color="auto"/>
                  </w:divBdr>
                </w:div>
              </w:divsChild>
            </w:div>
            <w:div w:id="930815414">
              <w:marLeft w:val="0"/>
              <w:marRight w:val="0"/>
              <w:marTop w:val="0"/>
              <w:marBottom w:val="0"/>
              <w:divBdr>
                <w:top w:val="none" w:sz="0" w:space="0" w:color="auto"/>
                <w:left w:val="none" w:sz="0" w:space="0" w:color="auto"/>
                <w:bottom w:val="none" w:sz="0" w:space="0" w:color="auto"/>
                <w:right w:val="none" w:sz="0" w:space="0" w:color="auto"/>
              </w:divBdr>
              <w:divsChild>
                <w:div w:id="8445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92798">
      <w:bodyDiv w:val="1"/>
      <w:marLeft w:val="0"/>
      <w:marRight w:val="0"/>
      <w:marTop w:val="0"/>
      <w:marBottom w:val="0"/>
      <w:divBdr>
        <w:top w:val="none" w:sz="0" w:space="0" w:color="auto"/>
        <w:left w:val="none" w:sz="0" w:space="0" w:color="auto"/>
        <w:bottom w:val="none" w:sz="0" w:space="0" w:color="auto"/>
        <w:right w:val="none" w:sz="0" w:space="0" w:color="auto"/>
      </w:divBdr>
      <w:divsChild>
        <w:div w:id="1355421645">
          <w:marLeft w:val="0"/>
          <w:marRight w:val="0"/>
          <w:marTop w:val="0"/>
          <w:marBottom w:val="0"/>
          <w:divBdr>
            <w:top w:val="none" w:sz="0" w:space="0" w:color="auto"/>
            <w:left w:val="none" w:sz="0" w:space="0" w:color="auto"/>
            <w:bottom w:val="none" w:sz="0" w:space="0" w:color="auto"/>
            <w:right w:val="none" w:sz="0" w:space="0" w:color="auto"/>
          </w:divBdr>
          <w:divsChild>
            <w:div w:id="1171145768">
              <w:marLeft w:val="0"/>
              <w:marRight w:val="0"/>
              <w:marTop w:val="0"/>
              <w:marBottom w:val="0"/>
              <w:divBdr>
                <w:top w:val="none" w:sz="0" w:space="0" w:color="auto"/>
                <w:left w:val="none" w:sz="0" w:space="0" w:color="auto"/>
                <w:bottom w:val="none" w:sz="0" w:space="0" w:color="auto"/>
                <w:right w:val="none" w:sz="0" w:space="0" w:color="auto"/>
              </w:divBdr>
              <w:divsChild>
                <w:div w:id="16702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FD213-EEDB-9840-8295-9DDA0C20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710</Words>
  <Characters>4398</Characters>
  <Application>Microsoft Office Word</Application>
  <DocSecurity>0</DocSecurity>
  <Lines>129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Jones</dc:creator>
  <cp:lastModifiedBy>Don Poulton</cp:lastModifiedBy>
  <cp:revision>15</cp:revision>
  <cp:lastPrinted>2020-10-24T18:09:00Z</cp:lastPrinted>
  <dcterms:created xsi:type="dcterms:W3CDTF">2020-10-24T18:03:00Z</dcterms:created>
  <dcterms:modified xsi:type="dcterms:W3CDTF">2020-10-27T16:16:00Z</dcterms:modified>
</cp:coreProperties>
</file>