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7643" w14:textId="40402176" w:rsidR="007B21C6" w:rsidRPr="00720861" w:rsidRDefault="007873C6" w:rsidP="007873C6">
      <w:pPr>
        <w:jc w:val="center"/>
        <w:rPr>
          <w:b/>
          <w:bCs/>
          <w:sz w:val="28"/>
          <w:szCs w:val="28"/>
        </w:rPr>
      </w:pPr>
      <w:r w:rsidRPr="00720861">
        <w:rPr>
          <w:b/>
          <w:bCs/>
          <w:sz w:val="28"/>
          <w:szCs w:val="28"/>
        </w:rPr>
        <w:t>Rotary Club of Camas-Washougal 2024 Ducky Derby</w:t>
      </w:r>
    </w:p>
    <w:p w14:paraId="5493A676" w14:textId="0356AAC4" w:rsidR="007873C6" w:rsidRPr="00720861" w:rsidRDefault="001E1B5B" w:rsidP="00787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</w:t>
      </w:r>
      <w:r w:rsidR="007873C6" w:rsidRPr="00720861">
        <w:rPr>
          <w:b/>
          <w:bCs/>
          <w:sz w:val="28"/>
          <w:szCs w:val="28"/>
        </w:rPr>
        <w:t xml:space="preserve"> Prize – Victoria BC Getaway</w:t>
      </w:r>
    </w:p>
    <w:p w14:paraId="65D8D16D" w14:textId="527B05A0" w:rsidR="007873C6" w:rsidRPr="00720861" w:rsidRDefault="007873C6" w:rsidP="007873C6">
      <w:pPr>
        <w:jc w:val="center"/>
        <w:rPr>
          <w:b/>
          <w:bCs/>
          <w:sz w:val="28"/>
          <w:szCs w:val="28"/>
        </w:rPr>
      </w:pPr>
      <w:r w:rsidRPr="00720861">
        <w:rPr>
          <w:b/>
          <w:bCs/>
          <w:sz w:val="28"/>
          <w:szCs w:val="28"/>
        </w:rPr>
        <w:t>TERMS &amp; CONDITIONS</w:t>
      </w:r>
    </w:p>
    <w:p w14:paraId="237BB07B" w14:textId="0EC1EA40" w:rsidR="007873C6" w:rsidRPr="008F2E68" w:rsidRDefault="008F2E68" w:rsidP="007873C6">
      <w:pPr>
        <w:rPr>
          <w:sz w:val="24"/>
          <w:szCs w:val="24"/>
          <w:u w:val="single"/>
        </w:rPr>
      </w:pPr>
      <w:r w:rsidRPr="008F2E68">
        <w:rPr>
          <w:sz w:val="24"/>
          <w:szCs w:val="24"/>
          <w:u w:val="single"/>
        </w:rPr>
        <w:t>TRAVEL</w:t>
      </w:r>
    </w:p>
    <w:p w14:paraId="16104BCE" w14:textId="4D910A41" w:rsidR="007873C6" w:rsidRDefault="007873C6" w:rsidP="007873C6">
      <w:pPr>
        <w:rPr>
          <w:sz w:val="24"/>
          <w:szCs w:val="24"/>
        </w:rPr>
      </w:pPr>
      <w:r>
        <w:rPr>
          <w:sz w:val="24"/>
          <w:szCs w:val="24"/>
        </w:rPr>
        <w:t xml:space="preserve">FRS Clipper Gift Certificate includes round trip travel for two between Seattle, WA and Victoria, BC Canada in </w:t>
      </w:r>
      <w:r w:rsidR="001E1B5B">
        <w:rPr>
          <w:sz w:val="24"/>
          <w:szCs w:val="24"/>
        </w:rPr>
        <w:t>C</w:t>
      </w:r>
      <w:r>
        <w:rPr>
          <w:sz w:val="24"/>
          <w:szCs w:val="24"/>
        </w:rPr>
        <w:t xml:space="preserve">omfort Class on the M/V </w:t>
      </w:r>
      <w:r w:rsidRPr="007873C6">
        <w:rPr>
          <w:i/>
          <w:iCs/>
          <w:sz w:val="24"/>
          <w:szCs w:val="24"/>
        </w:rPr>
        <w:t>Victoria Clipper</w:t>
      </w:r>
      <w:r>
        <w:rPr>
          <w:sz w:val="24"/>
          <w:szCs w:val="24"/>
        </w:rPr>
        <w:t xml:space="preserve"> (Firm Space) </w:t>
      </w:r>
      <w:r w:rsidR="001E1B5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includes fuel surcharge, port fee and security </w:t>
      </w:r>
      <w:r w:rsidR="00BA5406">
        <w:rPr>
          <w:sz w:val="24"/>
          <w:szCs w:val="24"/>
        </w:rPr>
        <w:t>fee,</w:t>
      </w:r>
      <w:r>
        <w:rPr>
          <w:sz w:val="24"/>
          <w:szCs w:val="24"/>
        </w:rPr>
        <w:t xml:space="preserve"> </w:t>
      </w:r>
      <w:r w:rsidR="00720861">
        <w:rPr>
          <w:sz w:val="24"/>
          <w:szCs w:val="24"/>
        </w:rPr>
        <w:t xml:space="preserve">with </w:t>
      </w:r>
      <w:r w:rsidR="00BA5406">
        <w:rPr>
          <w:sz w:val="24"/>
          <w:szCs w:val="24"/>
        </w:rPr>
        <w:t>n</w:t>
      </w:r>
      <w:r>
        <w:rPr>
          <w:sz w:val="24"/>
          <w:szCs w:val="24"/>
        </w:rPr>
        <w:t xml:space="preserve">o blackout dates.  </w:t>
      </w:r>
    </w:p>
    <w:p w14:paraId="75F8D8EE" w14:textId="7BD2B983" w:rsidR="007873C6" w:rsidRDefault="007873C6" w:rsidP="007873C6">
      <w:pPr>
        <w:rPr>
          <w:sz w:val="24"/>
          <w:szCs w:val="24"/>
        </w:rPr>
      </w:pPr>
      <w:r>
        <w:rPr>
          <w:sz w:val="24"/>
          <w:szCs w:val="24"/>
        </w:rPr>
        <w:t xml:space="preserve">Certificate expires: December 31, 2024.  </w:t>
      </w:r>
      <w:r w:rsidR="00BA5406">
        <w:rPr>
          <w:sz w:val="24"/>
          <w:szCs w:val="24"/>
        </w:rPr>
        <w:t>The winner</w:t>
      </w:r>
      <w:r>
        <w:rPr>
          <w:sz w:val="24"/>
          <w:szCs w:val="24"/>
        </w:rPr>
        <w:t xml:space="preserve"> must book and travel by expiration date.</w:t>
      </w:r>
    </w:p>
    <w:p w14:paraId="4F586510" w14:textId="1E6CDB6B" w:rsidR="007873C6" w:rsidRDefault="007873C6" w:rsidP="007873C6">
      <w:pPr>
        <w:rPr>
          <w:sz w:val="24"/>
          <w:szCs w:val="24"/>
        </w:rPr>
      </w:pPr>
      <w:r>
        <w:rPr>
          <w:sz w:val="24"/>
          <w:szCs w:val="24"/>
        </w:rPr>
        <w:t xml:space="preserve">Reservation requires advance booking.  Please contact FRS Clipper Reservations </w:t>
      </w:r>
      <w:r w:rsidR="0041213B">
        <w:rPr>
          <w:sz w:val="24"/>
          <w:szCs w:val="24"/>
        </w:rPr>
        <w:t>D</w:t>
      </w:r>
      <w:r>
        <w:rPr>
          <w:sz w:val="24"/>
          <w:szCs w:val="24"/>
        </w:rPr>
        <w:t xml:space="preserve">epartment to confirm your booking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1 (800) 888-2535.  </w:t>
      </w:r>
    </w:p>
    <w:p w14:paraId="10C67757" w14:textId="036F7300" w:rsidR="007873C6" w:rsidRDefault="007873C6" w:rsidP="007873C6">
      <w:pPr>
        <w:rPr>
          <w:sz w:val="24"/>
          <w:szCs w:val="24"/>
        </w:rPr>
      </w:pPr>
      <w:r>
        <w:rPr>
          <w:sz w:val="24"/>
          <w:szCs w:val="24"/>
        </w:rPr>
        <w:t xml:space="preserve">Certificate cannot be extended and is subject to availability.  Certificate is not redeemable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cash or credit.  </w:t>
      </w:r>
    </w:p>
    <w:p w14:paraId="6B2E0044" w14:textId="37B803D8" w:rsidR="008F2E68" w:rsidRDefault="008F2E68" w:rsidP="007873C6">
      <w:r>
        <w:rPr>
          <w:sz w:val="24"/>
          <w:szCs w:val="24"/>
        </w:rPr>
        <w:t xml:space="preserve">Detailed information about travel on the </w:t>
      </w:r>
      <w:r w:rsidR="00A8737E">
        <w:rPr>
          <w:sz w:val="24"/>
          <w:szCs w:val="24"/>
        </w:rPr>
        <w:t xml:space="preserve">FRS </w:t>
      </w:r>
      <w:r>
        <w:rPr>
          <w:sz w:val="24"/>
          <w:szCs w:val="24"/>
        </w:rPr>
        <w:t xml:space="preserve">Victoria Clipper between USA and Canada are addressed in detail on the FRS Clipper website at </w:t>
      </w:r>
      <w:hyperlink r:id="rId4" w:history="1">
        <w:r>
          <w:rPr>
            <w:rStyle w:val="Hyperlink"/>
          </w:rPr>
          <w:t>Victoria Clipper Frequently Asked Questions | Clipper Vacations</w:t>
        </w:r>
      </w:hyperlink>
      <w:r>
        <w:t xml:space="preserve">  Winner should review this site paying particular attention to the requirements for international travel.  </w:t>
      </w:r>
    </w:p>
    <w:p w14:paraId="6C67C486" w14:textId="73A98DFF" w:rsidR="008F2E68" w:rsidRPr="00D15EC1" w:rsidRDefault="008F2E68" w:rsidP="007873C6">
      <w:pPr>
        <w:rPr>
          <w:sz w:val="24"/>
          <w:szCs w:val="24"/>
          <w:u w:val="single"/>
        </w:rPr>
      </w:pPr>
      <w:r w:rsidRPr="00D15EC1">
        <w:rPr>
          <w:sz w:val="24"/>
          <w:szCs w:val="24"/>
          <w:u w:val="single"/>
        </w:rPr>
        <w:t>HOTEL</w:t>
      </w:r>
    </w:p>
    <w:p w14:paraId="44A2F845" w14:textId="01ADCD93" w:rsidR="008F2E68" w:rsidRDefault="008F2E68" w:rsidP="007873C6">
      <w:pPr>
        <w:rPr>
          <w:sz w:val="24"/>
          <w:szCs w:val="24"/>
        </w:rPr>
      </w:pPr>
      <w:r>
        <w:rPr>
          <w:sz w:val="24"/>
          <w:szCs w:val="24"/>
        </w:rPr>
        <w:t xml:space="preserve">Accommodation gift certificate entitles the bearer to a </w:t>
      </w:r>
      <w:r w:rsidR="00D15EC1">
        <w:rPr>
          <w:sz w:val="24"/>
          <w:szCs w:val="24"/>
        </w:rPr>
        <w:t>two-night</w:t>
      </w:r>
      <w:r>
        <w:rPr>
          <w:sz w:val="24"/>
          <w:szCs w:val="24"/>
        </w:rPr>
        <w:t xml:space="preserve"> accommodation in a coast guest room at the Coast Victoria Hotel &amp; Marina by APA</w:t>
      </w:r>
      <w:r w:rsidR="00BA5406">
        <w:rPr>
          <w:sz w:val="24"/>
          <w:szCs w:val="24"/>
        </w:rPr>
        <w:t>, 146 Kingston Street, Victoria, BC Canada</w:t>
      </w:r>
      <w:r>
        <w:rPr>
          <w:sz w:val="24"/>
          <w:szCs w:val="24"/>
        </w:rPr>
        <w:t xml:space="preserve">.  Once a decision has been made on a specific </w:t>
      </w:r>
      <w:r w:rsidR="009B4218">
        <w:rPr>
          <w:sz w:val="24"/>
          <w:szCs w:val="24"/>
        </w:rPr>
        <w:t xml:space="preserve">travel </w:t>
      </w:r>
      <w:r>
        <w:rPr>
          <w:sz w:val="24"/>
          <w:szCs w:val="24"/>
        </w:rPr>
        <w:t xml:space="preserve">date, please contact the hotel </w:t>
      </w:r>
      <w:r w:rsidR="00117681">
        <w:rPr>
          <w:sz w:val="24"/>
          <w:szCs w:val="24"/>
        </w:rPr>
        <w:t xml:space="preserve">at the </w:t>
      </w:r>
      <w:proofErr w:type="spellStart"/>
      <w:r w:rsidR="00117681">
        <w:rPr>
          <w:sz w:val="24"/>
          <w:szCs w:val="24"/>
        </w:rPr>
        <w:t>eddress</w:t>
      </w:r>
      <w:proofErr w:type="spellEnd"/>
      <w:r w:rsidR="00117681">
        <w:rPr>
          <w:sz w:val="24"/>
          <w:szCs w:val="24"/>
        </w:rPr>
        <w:t xml:space="preserve"> on the certificate </w:t>
      </w:r>
      <w:r>
        <w:rPr>
          <w:sz w:val="24"/>
          <w:szCs w:val="24"/>
        </w:rPr>
        <w:t xml:space="preserve">to make your reservation.  Certificate expires </w:t>
      </w:r>
      <w:r w:rsidR="00BA5406">
        <w:rPr>
          <w:sz w:val="24"/>
          <w:szCs w:val="24"/>
        </w:rPr>
        <w:t xml:space="preserve">December 31, 2024.  </w:t>
      </w:r>
    </w:p>
    <w:p w14:paraId="73DE3EA6" w14:textId="0BDC36ED" w:rsidR="00BA5406" w:rsidRDefault="00BA5406" w:rsidP="007873C6">
      <w:r>
        <w:rPr>
          <w:sz w:val="24"/>
          <w:szCs w:val="24"/>
        </w:rPr>
        <w:t xml:space="preserve">The hotel website contains additional information about the Coast Victoria Hotel &amp; Marina at </w:t>
      </w:r>
      <w:hyperlink r:id="rId5" w:history="1">
        <w:r>
          <w:rPr>
            <w:rStyle w:val="Hyperlink"/>
          </w:rPr>
          <w:t>Coast Victoria Hotel &amp; Marina by APA in Victoria, British Columbia - ReservationCounter.com</w:t>
        </w:r>
      </w:hyperlink>
    </w:p>
    <w:p w14:paraId="77579A39" w14:textId="007A0892" w:rsidR="00CD38CC" w:rsidRPr="00BF4DE9" w:rsidRDefault="00CD38CC" w:rsidP="007873C6">
      <w:pPr>
        <w:rPr>
          <w:u w:val="single"/>
        </w:rPr>
      </w:pPr>
      <w:r w:rsidRPr="00BF4DE9">
        <w:rPr>
          <w:u w:val="single"/>
        </w:rPr>
        <w:t>TOURS</w:t>
      </w:r>
    </w:p>
    <w:p w14:paraId="07E22B52" w14:textId="6149A065" w:rsidR="00CD38CC" w:rsidRDefault="00CD38CC" w:rsidP="007873C6">
      <w:r>
        <w:t xml:space="preserve">Butchart Gardens tour and </w:t>
      </w:r>
      <w:r w:rsidR="00040F62">
        <w:t xml:space="preserve">reservations for High Tea at the Empress Hotel are </w:t>
      </w:r>
      <w:r w:rsidR="007C7B35">
        <w:t xml:space="preserve">to be coordinated with FRS Clipper </w:t>
      </w:r>
      <w:r w:rsidR="004402C2">
        <w:t xml:space="preserve">Vacations following </w:t>
      </w:r>
      <w:r w:rsidR="00B421BE">
        <w:t xml:space="preserve">initiating travel arrangements.  </w:t>
      </w:r>
      <w:r w:rsidR="00BF4DE9">
        <w:t xml:space="preserve"> Any other </w:t>
      </w:r>
      <w:r w:rsidR="003F682C">
        <w:t xml:space="preserve">tours or excursions in Victoria are the responsibility of the </w:t>
      </w:r>
      <w:r w:rsidR="00F33B11">
        <w:t xml:space="preserve">winner.  </w:t>
      </w:r>
    </w:p>
    <w:p w14:paraId="30606EF1" w14:textId="26FB5DA2" w:rsidR="00183BCD" w:rsidRPr="00B947E1" w:rsidRDefault="00183BCD" w:rsidP="007873C6">
      <w:pPr>
        <w:rPr>
          <w:u w:val="single"/>
        </w:rPr>
      </w:pPr>
      <w:r w:rsidRPr="00B947E1">
        <w:rPr>
          <w:u w:val="single"/>
        </w:rPr>
        <w:t>CASH</w:t>
      </w:r>
    </w:p>
    <w:p w14:paraId="0B71C819" w14:textId="777A0877" w:rsidR="00183BCD" w:rsidRDefault="00183BCD" w:rsidP="007873C6">
      <w:proofErr w:type="gramStart"/>
      <w:r>
        <w:t>Cash</w:t>
      </w:r>
      <w:proofErr w:type="gramEnd"/>
      <w:r>
        <w:t xml:space="preserve"> award of $2,000 will be provided to the winner by check from </w:t>
      </w:r>
      <w:r w:rsidR="00B947E1">
        <w:t xml:space="preserve">the Rotary Club of Camas-Washougal.  </w:t>
      </w:r>
    </w:p>
    <w:p w14:paraId="00FA425B" w14:textId="77777777" w:rsidR="00E90187" w:rsidRDefault="00E90187" w:rsidP="007873C6"/>
    <w:p w14:paraId="04782DE2" w14:textId="77777777" w:rsidR="00E90187" w:rsidRPr="00720861" w:rsidRDefault="00E90187" w:rsidP="00E90187">
      <w:pPr>
        <w:jc w:val="center"/>
        <w:rPr>
          <w:b/>
          <w:bCs/>
          <w:sz w:val="28"/>
          <w:szCs w:val="28"/>
        </w:rPr>
      </w:pPr>
      <w:r w:rsidRPr="00720861">
        <w:rPr>
          <w:b/>
          <w:bCs/>
          <w:sz w:val="28"/>
          <w:szCs w:val="28"/>
        </w:rPr>
        <w:lastRenderedPageBreak/>
        <w:t>Rotary Club of Camas-Washougal 2024 Ducky Derby</w:t>
      </w:r>
    </w:p>
    <w:p w14:paraId="1184F6F2" w14:textId="77777777" w:rsidR="00E90187" w:rsidRPr="00720861" w:rsidRDefault="00E90187" w:rsidP="00E90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Prize </w:t>
      </w:r>
      <w:r w:rsidRPr="00720861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Las Vegas </w:t>
      </w:r>
      <w:r w:rsidRPr="00720861">
        <w:rPr>
          <w:b/>
          <w:bCs/>
          <w:sz w:val="28"/>
          <w:szCs w:val="28"/>
        </w:rPr>
        <w:t>Getaway</w:t>
      </w:r>
    </w:p>
    <w:p w14:paraId="35024C1A" w14:textId="77777777" w:rsidR="00E90187" w:rsidRPr="00720861" w:rsidRDefault="00E90187" w:rsidP="00E90187">
      <w:pPr>
        <w:jc w:val="center"/>
        <w:rPr>
          <w:b/>
          <w:bCs/>
          <w:sz w:val="28"/>
          <w:szCs w:val="28"/>
        </w:rPr>
      </w:pPr>
      <w:r w:rsidRPr="00720861">
        <w:rPr>
          <w:b/>
          <w:bCs/>
          <w:sz w:val="28"/>
          <w:szCs w:val="28"/>
        </w:rPr>
        <w:t>TERMS &amp; CONDITIONS</w:t>
      </w:r>
    </w:p>
    <w:p w14:paraId="342E3F0A" w14:textId="77777777" w:rsidR="00E90187" w:rsidRPr="00296BF1" w:rsidRDefault="00E90187" w:rsidP="00E90187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TRAVEL</w:t>
      </w:r>
    </w:p>
    <w:p w14:paraId="6D3521F2" w14:textId="77777777" w:rsidR="00E90187" w:rsidRPr="00296BF1" w:rsidRDefault="00E90187" w:rsidP="00E9018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Airfare for two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adults </w:t>
      </w: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>to Las Vegas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NV</w:t>
      </w: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 </w:t>
      </w:r>
      <w:r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Airfare equivalent to round trip travel for two between Portland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(PDX) </w:t>
      </w:r>
      <w:r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and Las Vegas, NV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(LAS) </w:t>
      </w:r>
      <w:r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economy class.</w:t>
      </w:r>
    </w:p>
    <w:p w14:paraId="2A642D69" w14:textId="77777777" w:rsidR="00E90187" w:rsidRPr="00930D21" w:rsidRDefault="00E90187" w:rsidP="00E90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02EEF95" w14:textId="77777777" w:rsidR="00E90187" w:rsidRPr="00296BF1" w:rsidRDefault="00E90187" w:rsidP="00E90187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HOTEL</w:t>
      </w:r>
    </w:p>
    <w:p w14:paraId="03AA0A30" w14:textId="77777777" w:rsidR="00E90187" w:rsidRPr="00296BF1" w:rsidRDefault="00E90187" w:rsidP="00E90187">
      <w:pPr>
        <w:rPr>
          <w:sz w:val="24"/>
          <w:szCs w:val="24"/>
        </w:rPr>
      </w:pPr>
      <w:r w:rsidRPr="00296BF1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296BF1">
        <w:rPr>
          <w:sz w:val="24"/>
          <w:szCs w:val="24"/>
        </w:rPr>
        <w:t xml:space="preserve">ccommodation gift certificate entitles the bearer to two-night </w:t>
      </w:r>
      <w:proofErr w:type="gramStart"/>
      <w:r w:rsidRPr="00296BF1">
        <w:rPr>
          <w:sz w:val="24"/>
          <w:szCs w:val="24"/>
        </w:rPr>
        <w:t>accommodations</w:t>
      </w:r>
      <w:proofErr w:type="gramEnd"/>
      <w:r w:rsidRPr="00296BF1">
        <w:rPr>
          <w:sz w:val="24"/>
          <w:szCs w:val="24"/>
        </w:rPr>
        <w:t xml:space="preserve"> at </w:t>
      </w: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Caesar’s Hotel.  </w:t>
      </w:r>
      <w:r w:rsidRPr="00296BF1">
        <w:rPr>
          <w:rFonts w:ascii="Arial" w:hAnsi="Arial" w:cs="Arial"/>
          <w:color w:val="222222"/>
          <w:sz w:val="24"/>
          <w:szCs w:val="24"/>
        </w:rPr>
        <w:br/>
      </w:r>
    </w:p>
    <w:p w14:paraId="2D558BDC" w14:textId="77777777" w:rsidR="00E90187" w:rsidRPr="00296BF1" w:rsidRDefault="00E90187" w:rsidP="00E90187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TOURS</w:t>
      </w:r>
    </w:p>
    <w:p w14:paraId="45E34825" w14:textId="77777777" w:rsidR="00E90187" w:rsidRPr="00296BF1" w:rsidRDefault="00E90187" w:rsidP="00E90187">
      <w:pPr>
        <w:rPr>
          <w:sz w:val="24"/>
          <w:szCs w:val="24"/>
          <w:u w:val="single"/>
        </w:rPr>
      </w:pP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>Two tickets to the SPHERE for the regular show (not a concert)</w:t>
      </w:r>
      <w:r w:rsidRPr="00296BF1">
        <w:rPr>
          <w:rFonts w:ascii="Arial" w:hAnsi="Arial" w:cs="Arial"/>
          <w:color w:val="222222"/>
          <w:sz w:val="24"/>
          <w:szCs w:val="24"/>
        </w:rPr>
        <w:br/>
      </w:r>
    </w:p>
    <w:p w14:paraId="3B538963" w14:textId="77777777" w:rsidR="00E90187" w:rsidRPr="00296BF1" w:rsidRDefault="00E90187" w:rsidP="00E90187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CASH</w:t>
      </w:r>
    </w:p>
    <w:p w14:paraId="0ECA5B8E" w14:textId="77777777" w:rsidR="00E90187" w:rsidRPr="00296BF1" w:rsidRDefault="00E90187" w:rsidP="00E90187">
      <w:pPr>
        <w:rPr>
          <w:sz w:val="24"/>
          <w:szCs w:val="24"/>
        </w:rPr>
      </w:pPr>
      <w:r w:rsidRPr="00296BF1">
        <w:rPr>
          <w:sz w:val="24"/>
          <w:szCs w:val="24"/>
        </w:rPr>
        <w:t xml:space="preserve">A cash award of $300 will be provided to the winner by check from the Rotary Club of Camas-Washougal.  </w:t>
      </w:r>
    </w:p>
    <w:p w14:paraId="21EDA699" w14:textId="77777777" w:rsidR="00E90187" w:rsidRPr="007873C6" w:rsidRDefault="00E90187" w:rsidP="007873C6">
      <w:pPr>
        <w:rPr>
          <w:sz w:val="24"/>
          <w:szCs w:val="24"/>
        </w:rPr>
      </w:pPr>
    </w:p>
    <w:sectPr w:rsidR="00E90187" w:rsidRPr="0078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6"/>
    <w:rsid w:val="00040F62"/>
    <w:rsid w:val="00117681"/>
    <w:rsid w:val="00183BCD"/>
    <w:rsid w:val="001E1B5B"/>
    <w:rsid w:val="0029640A"/>
    <w:rsid w:val="003F682C"/>
    <w:rsid w:val="0041213B"/>
    <w:rsid w:val="004402C2"/>
    <w:rsid w:val="004821A0"/>
    <w:rsid w:val="00542398"/>
    <w:rsid w:val="00720861"/>
    <w:rsid w:val="007873C6"/>
    <w:rsid w:val="007B21C6"/>
    <w:rsid w:val="007C7B35"/>
    <w:rsid w:val="008F2E68"/>
    <w:rsid w:val="009B4218"/>
    <w:rsid w:val="009C0D54"/>
    <w:rsid w:val="00A8737E"/>
    <w:rsid w:val="00A922CF"/>
    <w:rsid w:val="00B421BE"/>
    <w:rsid w:val="00B947E1"/>
    <w:rsid w:val="00BA5406"/>
    <w:rsid w:val="00BF4DE9"/>
    <w:rsid w:val="00CD38CC"/>
    <w:rsid w:val="00D15EC1"/>
    <w:rsid w:val="00E90187"/>
    <w:rsid w:val="00EA23D4"/>
    <w:rsid w:val="00F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F24"/>
  <w15:chartTrackingRefBased/>
  <w15:docId w15:val="{2331C0DC-96E4-41A5-B9A4-028A9F7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3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F2E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3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rvationcounter.com/hotels/show/611fbbe/coast-victoria-harbourside-hotel-marina-victoria-bc/?cid=sem::TPRC::BA::Reservation%20Counter%20%3E%20International%20%3E%20Canada%20%3E%20British%20Columbia::CA%20%3E%20British%20Columbia%20%3E%20Victoria%20%3E%20Coast%20Victoria%20Hotel%20%26%20Marina%20by%20APA%20%3E%20did-611fbbe%20%3E%20101841854::coast%20victoria%20harbourside%20hotel%20and%20marina::e&amp;creative=78752677073724&amp;device=c&amp;utm_source=bing&amp;utm_medium=cpc&amp;utm_term=coast%20victoria%20harbourside%20hotel%20and%20marina&amp;utm_campaign=Reservation%20Counter%20%3E%20International%20%3E%20Canada%20%3E%20British%20Columbia&amp;iv_=__iv_m_e_c_78752677073724_k_78752780477932_w_kwd-78752780477932:loc-4132_g_1260040687051968_n_o_e__h_109806_ii__p_2_b_be_d_c_vi__&amp;msclkid=8f047137d8ba1d330ae0177d905394c3" TargetMode="External"/><Relationship Id="rId4" Type="http://schemas.openxmlformats.org/officeDocument/2006/relationships/hyperlink" Target="https://www.clippervacations.com/frequently-asked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Capacci</dc:creator>
  <cp:keywords/>
  <dc:description/>
  <cp:lastModifiedBy>Judith McMorine</cp:lastModifiedBy>
  <cp:revision>2</cp:revision>
  <dcterms:created xsi:type="dcterms:W3CDTF">2024-07-19T17:13:00Z</dcterms:created>
  <dcterms:modified xsi:type="dcterms:W3CDTF">2024-07-19T17:13:00Z</dcterms:modified>
</cp:coreProperties>
</file>