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5752" w14:textId="6B85AB19" w:rsidR="000B0316" w:rsidRPr="00566B22" w:rsidRDefault="00E36224" w:rsidP="0089701F">
      <w:pPr>
        <w:rPr>
          <w:b/>
          <w:lang w:val="en-US"/>
        </w:rPr>
      </w:pPr>
      <w:bookmarkStart w:id="0" w:name="_GoBack"/>
      <w:bookmarkEnd w:id="0"/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6C517C">
        <w:rPr>
          <w:b/>
          <w:sz w:val="24"/>
          <w:lang w:val="en-US"/>
        </w:rPr>
        <w:t xml:space="preserve">eeting Minutes </w:t>
      </w:r>
      <w:r w:rsidR="009C0B91">
        <w:rPr>
          <w:b/>
          <w:sz w:val="24"/>
          <w:lang w:val="en-US"/>
        </w:rPr>
        <w:t>–</w:t>
      </w:r>
      <w:r w:rsidR="00622E84">
        <w:rPr>
          <w:b/>
          <w:sz w:val="24"/>
          <w:lang w:val="en-US"/>
        </w:rPr>
        <w:t xml:space="preserve"> </w:t>
      </w:r>
      <w:r w:rsidR="00F504C5">
        <w:rPr>
          <w:b/>
          <w:sz w:val="24"/>
          <w:lang w:val="en-US"/>
        </w:rPr>
        <w:t>October 15</w:t>
      </w:r>
      <w:r w:rsidR="00F504C5" w:rsidRPr="00F504C5">
        <w:rPr>
          <w:b/>
          <w:sz w:val="24"/>
          <w:vertAlign w:val="superscript"/>
          <w:lang w:val="en-US"/>
        </w:rPr>
        <w:t>th</w:t>
      </w:r>
      <w:r w:rsidR="00A232A5">
        <w:rPr>
          <w:b/>
          <w:sz w:val="24"/>
          <w:lang w:val="en-US"/>
        </w:rPr>
        <w:t>, 20</w:t>
      </w:r>
      <w:r w:rsidR="00A94BED">
        <w:rPr>
          <w:b/>
          <w:sz w:val="24"/>
          <w:lang w:val="en-US"/>
        </w:rPr>
        <w:t>20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2112B825" w:rsidR="006F6C57" w:rsidRDefault="00E36224" w:rsidP="00FD68BA">
      <w:pPr>
        <w:ind w:left="2124" w:hanging="2124"/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 w:rsidR="005D4CA9">
        <w:rPr>
          <w:lang w:val="en-US"/>
        </w:rPr>
        <w:t xml:space="preserve">: </w:t>
      </w:r>
      <w:r w:rsidR="005D4CA9">
        <w:rPr>
          <w:lang w:val="en-US"/>
        </w:rPr>
        <w:tab/>
      </w:r>
      <w:r w:rsidR="00744792">
        <w:rPr>
          <w:lang w:val="en-US"/>
        </w:rPr>
        <w:t>Kevin Baker</w:t>
      </w:r>
      <w:r w:rsidR="004C5C15">
        <w:rPr>
          <w:lang w:val="en-US"/>
        </w:rPr>
        <w:t>,</w:t>
      </w:r>
      <w:r w:rsidR="006C517C">
        <w:rPr>
          <w:lang w:val="en-US"/>
        </w:rPr>
        <w:t xml:space="preserve"> </w:t>
      </w:r>
      <w:r w:rsidR="00F504C5">
        <w:rPr>
          <w:lang w:val="en-US"/>
        </w:rPr>
        <w:t xml:space="preserve">Larry </w:t>
      </w:r>
      <w:proofErr w:type="spellStart"/>
      <w:r w:rsidR="00F504C5">
        <w:rPr>
          <w:lang w:val="en-US"/>
        </w:rPr>
        <w:t>Guanzon</w:t>
      </w:r>
      <w:proofErr w:type="spellEnd"/>
      <w:r w:rsidR="00024D33">
        <w:rPr>
          <w:lang w:val="en-US"/>
        </w:rPr>
        <w:t>,</w:t>
      </w:r>
      <w:r w:rsidR="005D4CA9">
        <w:rPr>
          <w:lang w:val="en-US"/>
        </w:rPr>
        <w:t xml:space="preserve"> </w:t>
      </w:r>
      <w:r w:rsidR="00744792">
        <w:rPr>
          <w:lang w:val="en-US"/>
        </w:rPr>
        <w:t>Phil Wilke</w:t>
      </w:r>
      <w:r w:rsidR="00694BB2">
        <w:rPr>
          <w:lang w:val="en-US"/>
        </w:rPr>
        <w:t xml:space="preserve">, </w:t>
      </w:r>
      <w:r w:rsidR="005D4CA9">
        <w:rPr>
          <w:lang w:val="en-US"/>
        </w:rPr>
        <w:t>Dawit Zeleke</w:t>
      </w:r>
      <w:r w:rsidR="00F504C5">
        <w:rPr>
          <w:lang w:val="en-US"/>
        </w:rPr>
        <w:t>, Paul Peck</w:t>
      </w:r>
    </w:p>
    <w:p w14:paraId="68E98092" w14:textId="563529FD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A94BED">
        <w:rPr>
          <w:lang w:val="en-US"/>
        </w:rPr>
        <w:t>Geralyn Sheridan</w:t>
      </w:r>
      <w:r w:rsidR="00694BB2">
        <w:rPr>
          <w:lang w:val="en-US"/>
        </w:rPr>
        <w:t xml:space="preserve">, </w:t>
      </w:r>
      <w:r>
        <w:rPr>
          <w:lang w:val="en-US"/>
        </w:rPr>
        <w:t>Teresa Frediani</w:t>
      </w:r>
      <w:r w:rsidR="00CD4138">
        <w:rPr>
          <w:lang w:val="en-US"/>
        </w:rPr>
        <w:t xml:space="preserve">, </w:t>
      </w:r>
      <w:r w:rsidR="00CD4138" w:rsidRPr="00CD4138">
        <w:rPr>
          <w:lang w:val="en-US"/>
        </w:rPr>
        <w:t>John Touchette</w:t>
      </w:r>
      <w:r w:rsidR="009C0B91">
        <w:rPr>
          <w:lang w:val="en-US"/>
        </w:rPr>
        <w:t>, Carl Ochsner</w:t>
      </w:r>
    </w:p>
    <w:p w14:paraId="1974F6DC" w14:textId="5E527C05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F504C5">
        <w:rPr>
          <w:lang w:val="en-US"/>
        </w:rPr>
        <w:t>Susie Sorenson,</w:t>
      </w:r>
      <w:r w:rsidR="00775234">
        <w:rPr>
          <w:lang w:val="en-US"/>
        </w:rPr>
        <w:t xml:space="preserve"> </w:t>
      </w:r>
      <w:r w:rsidR="009C0B91">
        <w:rPr>
          <w:lang w:val="en-US"/>
        </w:rPr>
        <w:t>Joe Schultz,</w:t>
      </w:r>
      <w:r w:rsidR="00775234">
        <w:rPr>
          <w:lang w:val="en-US"/>
        </w:rPr>
        <w:t xml:space="preserve"> Karen</w:t>
      </w:r>
      <w:r w:rsidR="00B13B17">
        <w:rPr>
          <w:lang w:val="en-US"/>
        </w:rPr>
        <w:t xml:space="preserve"> Hansen</w:t>
      </w:r>
      <w:r w:rsidR="00355F07">
        <w:rPr>
          <w:lang w:val="en-US"/>
        </w:rPr>
        <w:t xml:space="preserve">, John </w:t>
      </w:r>
      <w:proofErr w:type="spellStart"/>
      <w:r w:rsidR="00355F07">
        <w:rPr>
          <w:lang w:val="en-US"/>
        </w:rPr>
        <w:t>Carlon</w:t>
      </w:r>
      <w:proofErr w:type="spellEnd"/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163DA30E" w:rsidR="00AD4D64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744792">
        <w:rPr>
          <w:lang w:val="en-US"/>
        </w:rPr>
        <w:t>Geralyn Sheridan</w:t>
      </w:r>
      <w:r w:rsidRPr="00566B22">
        <w:rPr>
          <w:lang w:val="en-US"/>
        </w:rPr>
        <w:t xml:space="preserve"> at </w:t>
      </w:r>
      <w:r w:rsidR="006C517C">
        <w:rPr>
          <w:lang w:val="en-US"/>
        </w:rPr>
        <w:t>8:</w:t>
      </w:r>
      <w:r w:rsidR="00DA01B0">
        <w:rPr>
          <w:lang w:val="en-US"/>
        </w:rPr>
        <w:t>08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</w:t>
      </w:r>
      <w:r w:rsidR="006C3B4A">
        <w:rPr>
          <w:lang w:val="en-US"/>
        </w:rPr>
        <w:t>The meeting was a videoconferencing meeting using Zoom</w:t>
      </w:r>
      <w:r w:rsidR="005A227D">
        <w:rPr>
          <w:lang w:val="en-US"/>
        </w:rPr>
        <w:t xml:space="preserve"> video communication app</w:t>
      </w:r>
      <w:r w:rsidRPr="00566B22">
        <w:rPr>
          <w:lang w:val="en-US"/>
        </w:rPr>
        <w:t xml:space="preserve">. </w:t>
      </w:r>
    </w:p>
    <w:p w14:paraId="4646BFDF" w14:textId="233B9665" w:rsidR="009D07C2" w:rsidRPr="00FC518B" w:rsidRDefault="009D07C2" w:rsidP="00F45C72">
      <w:pPr>
        <w:jc w:val="both"/>
        <w:rPr>
          <w:sz w:val="6"/>
          <w:lang w:val="en-US"/>
        </w:rPr>
      </w:pPr>
    </w:p>
    <w:p w14:paraId="40056600" w14:textId="5D958275" w:rsidR="009D07C2" w:rsidRPr="00FC518B" w:rsidRDefault="009D07C2" w:rsidP="00F45C72">
      <w:pPr>
        <w:jc w:val="both"/>
        <w:rPr>
          <w:b/>
          <w:lang w:val="en-US"/>
        </w:rPr>
      </w:pPr>
      <w:r w:rsidRPr="00FC518B">
        <w:rPr>
          <w:b/>
          <w:lang w:val="en-US"/>
        </w:rPr>
        <w:t>Action Items</w:t>
      </w:r>
    </w:p>
    <w:p w14:paraId="4791B53E" w14:textId="666F173F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F504C5">
        <w:rPr>
          <w:b/>
          <w:u w:val="single"/>
          <w:lang w:val="en-US"/>
        </w:rPr>
        <w:t>September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F504C5">
        <w:rPr>
          <w:lang w:val="en-US"/>
        </w:rPr>
        <w:t>September 17</w:t>
      </w:r>
      <w:r w:rsidR="009C0B91" w:rsidRPr="009C0B91">
        <w:rPr>
          <w:vertAlign w:val="superscript"/>
          <w:lang w:val="en-US"/>
        </w:rPr>
        <w:t>th</w:t>
      </w:r>
      <w:r w:rsidR="00427D56">
        <w:rPr>
          <w:lang w:val="en-US"/>
        </w:rPr>
        <w:t>, 2020</w:t>
      </w:r>
      <w:r w:rsidR="00B44DAE">
        <w:rPr>
          <w:lang w:val="en-US"/>
        </w:rPr>
        <w:t xml:space="preserve"> </w:t>
      </w:r>
      <w:r w:rsidR="00CA79C1">
        <w:rPr>
          <w:lang w:val="en-US"/>
        </w:rPr>
        <w:t xml:space="preserve">meeting </w:t>
      </w:r>
      <w:bookmarkStart w:id="1" w:name="_Hlk24990519"/>
      <w:bookmarkStart w:id="2" w:name="_Hlk45722948"/>
      <w:r w:rsidR="00F504C5">
        <w:rPr>
          <w:lang w:val="en-US"/>
        </w:rPr>
        <w:t>was</w:t>
      </w:r>
      <w:r w:rsidR="009C0B91">
        <w:rPr>
          <w:lang w:val="en-US"/>
        </w:rPr>
        <w:t xml:space="preserve"> presented. </w:t>
      </w:r>
      <w:r w:rsidR="009C0B91" w:rsidRPr="009C0B91">
        <w:rPr>
          <w:b/>
          <w:bCs/>
          <w:lang w:val="en-US"/>
        </w:rPr>
        <w:t>MOTION</w:t>
      </w:r>
      <w:r w:rsidR="00F504C5">
        <w:rPr>
          <w:lang w:val="en-US"/>
        </w:rPr>
        <w:t xml:space="preserve">: Larry </w:t>
      </w:r>
      <w:proofErr w:type="spellStart"/>
      <w:r w:rsidR="00F504C5">
        <w:rPr>
          <w:lang w:val="en-US"/>
        </w:rPr>
        <w:t>Guanzon</w:t>
      </w:r>
      <w:proofErr w:type="spellEnd"/>
      <w:r w:rsidR="00F504C5">
        <w:rPr>
          <w:lang w:val="en-US"/>
        </w:rPr>
        <w:t xml:space="preserve"> motioned to approve the</w:t>
      </w:r>
      <w:r w:rsidR="009C0B91">
        <w:rPr>
          <w:lang w:val="en-US"/>
        </w:rPr>
        <w:t xml:space="preserve"> minutes with no correctio</w:t>
      </w:r>
      <w:r w:rsidR="00795246">
        <w:rPr>
          <w:lang w:val="en-US"/>
        </w:rPr>
        <w:t>n</w:t>
      </w:r>
      <w:r w:rsidR="009C0B91">
        <w:rPr>
          <w:lang w:val="en-US"/>
        </w:rPr>
        <w:t xml:space="preserve">s or additions, Dawit Zeleke seconded the motion and the motion carried with no dissenting votes. </w:t>
      </w:r>
    </w:p>
    <w:p w14:paraId="444BFBAE" w14:textId="63C34AC9" w:rsidR="00F504C5" w:rsidRPr="00795246" w:rsidRDefault="00F504C5" w:rsidP="0079524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Financial Report</w:t>
      </w:r>
      <w:r w:rsidRPr="00F504C5">
        <w:rPr>
          <w:lang w:val="en-US"/>
        </w:rPr>
        <w:t>:</w:t>
      </w:r>
      <w:r>
        <w:rPr>
          <w:lang w:val="en-US"/>
        </w:rPr>
        <w:t xml:space="preserve"> Geralyn presented the financial statements</w:t>
      </w:r>
      <w:r w:rsidR="00795246">
        <w:rPr>
          <w:lang w:val="en-US"/>
        </w:rPr>
        <w:t xml:space="preserve">. </w:t>
      </w:r>
      <w:r w:rsidR="00795246" w:rsidRPr="00795246">
        <w:rPr>
          <w:b/>
          <w:bCs/>
          <w:lang w:val="en-US"/>
        </w:rPr>
        <w:t xml:space="preserve"> MOTION</w:t>
      </w:r>
      <w:r w:rsidR="00795246" w:rsidRPr="00795246">
        <w:rPr>
          <w:lang w:val="en-US"/>
        </w:rPr>
        <w:t xml:space="preserve">: Larry </w:t>
      </w:r>
      <w:proofErr w:type="spellStart"/>
      <w:r w:rsidR="00795246" w:rsidRPr="00795246">
        <w:rPr>
          <w:lang w:val="en-US"/>
        </w:rPr>
        <w:t>Guanzon</w:t>
      </w:r>
      <w:proofErr w:type="spellEnd"/>
      <w:r w:rsidR="00795246" w:rsidRPr="00795246">
        <w:rPr>
          <w:lang w:val="en-US"/>
        </w:rPr>
        <w:t xml:space="preserve"> motioned to approve the</w:t>
      </w:r>
      <w:r w:rsidR="00795246">
        <w:rPr>
          <w:lang w:val="en-US"/>
        </w:rPr>
        <w:t xml:space="preserve"> financial report, Phil Wilke</w:t>
      </w:r>
      <w:r w:rsidR="00795246" w:rsidRPr="00795246">
        <w:rPr>
          <w:lang w:val="en-US"/>
        </w:rPr>
        <w:t xml:space="preserve"> seconded the motion and the motion carried with no dissenting votes. </w:t>
      </w:r>
    </w:p>
    <w:bookmarkEnd w:id="1"/>
    <w:bookmarkEnd w:id="2"/>
    <w:p w14:paraId="1441F956" w14:textId="60E4C399" w:rsidR="002B44A9" w:rsidRPr="002B44A9" w:rsidRDefault="002B44A9" w:rsidP="002B44A9">
      <w:pPr>
        <w:jc w:val="both"/>
        <w:rPr>
          <w:b/>
          <w:lang w:val="en-US"/>
        </w:rPr>
      </w:pPr>
      <w:r w:rsidRPr="002B44A9">
        <w:rPr>
          <w:b/>
          <w:lang w:val="en-US"/>
        </w:rPr>
        <w:t>Committee Reports (no actions taken)</w:t>
      </w:r>
    </w:p>
    <w:p w14:paraId="1737060E" w14:textId="4D6C2121" w:rsidR="00795246" w:rsidRPr="00795246" w:rsidRDefault="00795246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Grants: Carl reported that all funds for the Air Museum </w:t>
      </w:r>
      <w:r w:rsidR="00DA01B0">
        <w:rPr>
          <w:lang w:val="en-US"/>
        </w:rPr>
        <w:t xml:space="preserve">project </w:t>
      </w:r>
      <w:r>
        <w:rPr>
          <w:lang w:val="en-US"/>
        </w:rPr>
        <w:t xml:space="preserve">have been dispersed and he will send in a final report. The Centennial project has $18,000 in a special account for the playground equipment. </w:t>
      </w:r>
      <w:r w:rsidR="00DA01B0">
        <w:rPr>
          <w:lang w:val="en-US"/>
        </w:rPr>
        <w:t xml:space="preserve">The </w:t>
      </w:r>
      <w:proofErr w:type="spellStart"/>
      <w:r w:rsidR="00DA01B0">
        <w:rPr>
          <w:lang w:val="en-US"/>
        </w:rPr>
        <w:t>Roatan</w:t>
      </w:r>
      <w:proofErr w:type="spellEnd"/>
      <w:r w:rsidR="00DA01B0">
        <w:rPr>
          <w:lang w:val="en-US"/>
        </w:rPr>
        <w:t xml:space="preserve"> Water P</w:t>
      </w:r>
      <w:r>
        <w:rPr>
          <w:lang w:val="en-US"/>
        </w:rPr>
        <w:t>roject is on hold at this time. We are waiting on other clubs to join the effort to reach the $65,000 mark</w:t>
      </w:r>
    </w:p>
    <w:p w14:paraId="3E16F130" w14:textId="1072522C" w:rsidR="00D121E7" w:rsidRPr="00C91910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C</w:t>
      </w:r>
      <w:r w:rsidR="007441DE">
        <w:rPr>
          <w:b/>
          <w:bCs/>
          <w:u w:val="single"/>
          <w:lang w:val="en-US"/>
        </w:rPr>
        <w:t>ommunity Investment Committee:</w:t>
      </w:r>
      <w:r w:rsidR="007441DE" w:rsidRPr="000838F8">
        <w:rPr>
          <w:bCs/>
          <w:lang w:val="en-US"/>
        </w:rPr>
        <w:t xml:space="preserve"> </w:t>
      </w:r>
      <w:r w:rsidR="00795246">
        <w:rPr>
          <w:bCs/>
          <w:lang w:val="en-US"/>
        </w:rPr>
        <w:t xml:space="preserve">John </w:t>
      </w:r>
      <w:proofErr w:type="spellStart"/>
      <w:r w:rsidR="00795246">
        <w:rPr>
          <w:bCs/>
          <w:lang w:val="en-US"/>
        </w:rPr>
        <w:t>C</w:t>
      </w:r>
      <w:r w:rsidR="00AB71EC">
        <w:rPr>
          <w:bCs/>
          <w:lang w:val="en-US"/>
        </w:rPr>
        <w:t>arlon</w:t>
      </w:r>
      <w:proofErr w:type="spellEnd"/>
      <w:r w:rsidR="00795246">
        <w:rPr>
          <w:bCs/>
          <w:lang w:val="en-US"/>
        </w:rPr>
        <w:t xml:space="preserve"> reported that he needs volunteers for the gravel work</w:t>
      </w:r>
      <w:r w:rsidR="005078CA">
        <w:rPr>
          <w:bCs/>
          <w:lang w:val="en-US"/>
        </w:rPr>
        <w:t xml:space="preserve"> at the Forest Ranch Project</w:t>
      </w:r>
      <w:r w:rsidR="00795246">
        <w:rPr>
          <w:bCs/>
          <w:lang w:val="en-US"/>
        </w:rPr>
        <w:t xml:space="preserve">. The irrigation is complete and the local papers are interested in covering the community project. </w:t>
      </w:r>
    </w:p>
    <w:p w14:paraId="625A92DC" w14:textId="57D3E944" w:rsidR="00C91910" w:rsidRPr="00D121E7" w:rsidRDefault="00C9191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u w:val="single"/>
          <w:lang w:val="en-US"/>
        </w:rPr>
        <w:t>Programs:</w:t>
      </w:r>
      <w:r>
        <w:rPr>
          <w:lang w:val="en-US"/>
        </w:rPr>
        <w:t xml:space="preserve"> </w:t>
      </w:r>
      <w:r w:rsidR="00DA01B0">
        <w:rPr>
          <w:lang w:val="en-US"/>
        </w:rPr>
        <w:t>All but Nov. 19</w:t>
      </w:r>
      <w:r w:rsidR="00DA01B0" w:rsidRPr="00DA01B0">
        <w:rPr>
          <w:vertAlign w:val="superscript"/>
          <w:lang w:val="en-US"/>
        </w:rPr>
        <w:t>th</w:t>
      </w:r>
      <w:r w:rsidR="00DA01B0">
        <w:rPr>
          <w:lang w:val="en-US"/>
        </w:rPr>
        <w:t xml:space="preserve"> booked</w:t>
      </w:r>
    </w:p>
    <w:p w14:paraId="349C0380" w14:textId="73D29758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DA01B0">
        <w:rPr>
          <w:lang w:val="en-US"/>
        </w:rPr>
        <w:t>Lovely</w:t>
      </w:r>
    </w:p>
    <w:p w14:paraId="3EC00EAD" w14:textId="7E408AFD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89701F">
        <w:rPr>
          <w:lang w:val="en-US"/>
        </w:rPr>
        <w:t>Going well, attendance good</w:t>
      </w:r>
    </w:p>
    <w:p w14:paraId="2EFD1A21" w14:textId="2C1BEAE6" w:rsidR="00306C60" w:rsidRDefault="00306C60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Fundraising Event</w:t>
      </w:r>
      <w:r w:rsidRPr="00306C60">
        <w:rPr>
          <w:lang w:val="en-US"/>
        </w:rPr>
        <w:t>:</w:t>
      </w:r>
      <w:r>
        <w:rPr>
          <w:lang w:val="en-US"/>
        </w:rPr>
        <w:t xml:space="preserve"> </w:t>
      </w:r>
      <w:r w:rsidR="00DA01B0">
        <w:rPr>
          <w:lang w:val="en-US"/>
        </w:rPr>
        <w:t>Still deciding what they will do.</w:t>
      </w:r>
    </w:p>
    <w:p w14:paraId="1D2B8473" w14:textId="02380B9E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DA01B0">
        <w:rPr>
          <w:lang w:val="en-US"/>
        </w:rPr>
        <w:t>No report</w:t>
      </w:r>
    </w:p>
    <w:p w14:paraId="66A479D4" w14:textId="090557AE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DA01B0">
        <w:rPr>
          <w:bCs/>
          <w:lang w:val="en-US"/>
        </w:rPr>
        <w:t>No r</w:t>
      </w:r>
      <w:r w:rsidR="002877C4">
        <w:rPr>
          <w:bCs/>
          <w:lang w:val="en-US"/>
        </w:rPr>
        <w:t>eport</w:t>
      </w:r>
      <w:r w:rsidR="00116E8F" w:rsidRPr="00116E8F">
        <w:rPr>
          <w:bCs/>
          <w:lang w:val="en-US"/>
        </w:rPr>
        <w:t xml:space="preserve"> </w:t>
      </w:r>
    </w:p>
    <w:p w14:paraId="2C40363C" w14:textId="28575F01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DA01B0">
        <w:rPr>
          <w:lang w:val="en-US"/>
        </w:rPr>
        <w:t>No r</w:t>
      </w:r>
      <w:r w:rsidR="00116E8F">
        <w:rPr>
          <w:lang w:val="en-US"/>
        </w:rPr>
        <w:t>eport</w:t>
      </w:r>
    </w:p>
    <w:p w14:paraId="2313CA39" w14:textId="7334EE5C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 w:rsidR="00A55FE0">
        <w:rPr>
          <w:lang w:val="en-US"/>
        </w:rPr>
        <w:t xml:space="preserve">: </w:t>
      </w:r>
      <w:r w:rsidR="00DA01B0">
        <w:rPr>
          <w:lang w:val="en-US"/>
        </w:rPr>
        <w:t>Kevin is posting Pics.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2F605162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0838F8">
        <w:rPr>
          <w:b/>
          <w:u w:val="single"/>
          <w:lang w:val="en-US"/>
        </w:rPr>
        <w:t>International</w:t>
      </w:r>
      <w:r w:rsidRPr="00400D84">
        <w:rPr>
          <w:b/>
          <w:lang w:val="en-US"/>
        </w:rPr>
        <w:t>:</w:t>
      </w:r>
      <w:r w:rsidR="009D07C2">
        <w:rPr>
          <w:lang w:val="en-US"/>
        </w:rPr>
        <w:t xml:space="preserve"> </w:t>
      </w:r>
      <w:r w:rsidR="00DA01B0">
        <w:rPr>
          <w:lang w:val="en-US"/>
        </w:rPr>
        <w:t>No report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734FC1CC" w14:textId="775F47B3" w:rsidR="003E6FBA" w:rsidRDefault="00A06533" w:rsidP="00F45C72">
      <w:pPr>
        <w:jc w:val="both"/>
        <w:rPr>
          <w:b/>
          <w:lang w:val="en-US"/>
        </w:rPr>
      </w:pPr>
      <w:r>
        <w:rPr>
          <w:lang w:val="en-US"/>
        </w:rPr>
        <w:t xml:space="preserve">Meeting Adjourned at </w:t>
      </w:r>
      <w:r w:rsidR="002877C4">
        <w:rPr>
          <w:lang w:val="en-US"/>
        </w:rPr>
        <w:t>8:</w:t>
      </w:r>
      <w:r w:rsidR="00DA01B0">
        <w:rPr>
          <w:lang w:val="en-US"/>
        </w:rPr>
        <w:t>35</w:t>
      </w:r>
      <w:r w:rsidR="008464E1">
        <w:rPr>
          <w:lang w:val="en-US"/>
        </w:rPr>
        <w:t xml:space="preserve"> a.m.</w:t>
      </w:r>
      <w:r w:rsidR="00116E8F">
        <w:rPr>
          <w:lang w:val="en-US"/>
        </w:rPr>
        <w:t xml:space="preserve"> </w:t>
      </w:r>
    </w:p>
    <w:sectPr w:rsidR="003E6FBA" w:rsidSect="0089701F">
      <w:head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884" w14:textId="59C2CB00" w:rsidR="00E36224" w:rsidRDefault="000214A2">
    <w:pPr>
      <w:pStyle w:val="Header"/>
    </w:pPr>
    <w:r>
      <w:rPr>
        <w:noProof/>
        <w:lang w:val="en-US"/>
      </w:rPr>
      <w:drawing>
        <wp:inline distT="0" distB="0" distL="0" distR="0" wp14:anchorId="0C1A6481" wp14:editId="71448CCD">
          <wp:extent cx="828675" cy="81844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and gold logo as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76" cy="83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14A2"/>
    <w:rsid w:val="000240D5"/>
    <w:rsid w:val="00024D33"/>
    <w:rsid w:val="00026D1A"/>
    <w:rsid w:val="00034FA7"/>
    <w:rsid w:val="00035FBE"/>
    <w:rsid w:val="000436A8"/>
    <w:rsid w:val="00045F23"/>
    <w:rsid w:val="0005761B"/>
    <w:rsid w:val="0005786D"/>
    <w:rsid w:val="000673DA"/>
    <w:rsid w:val="00075A2B"/>
    <w:rsid w:val="00076AF1"/>
    <w:rsid w:val="000838F8"/>
    <w:rsid w:val="00087FE6"/>
    <w:rsid w:val="000A3CB4"/>
    <w:rsid w:val="000A57EC"/>
    <w:rsid w:val="000B0316"/>
    <w:rsid w:val="000B1DED"/>
    <w:rsid w:val="000C0CAF"/>
    <w:rsid w:val="000C5ECC"/>
    <w:rsid w:val="000F4987"/>
    <w:rsid w:val="0010114F"/>
    <w:rsid w:val="00113D53"/>
    <w:rsid w:val="00116E8F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85333"/>
    <w:rsid w:val="002877C4"/>
    <w:rsid w:val="0029141F"/>
    <w:rsid w:val="002B44A9"/>
    <w:rsid w:val="002E080C"/>
    <w:rsid w:val="002E544A"/>
    <w:rsid w:val="00306C60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52951"/>
    <w:rsid w:val="00355B33"/>
    <w:rsid w:val="00355F07"/>
    <w:rsid w:val="00363922"/>
    <w:rsid w:val="0037069B"/>
    <w:rsid w:val="00372372"/>
    <w:rsid w:val="00376C86"/>
    <w:rsid w:val="00393A47"/>
    <w:rsid w:val="003C43B2"/>
    <w:rsid w:val="003D4A4D"/>
    <w:rsid w:val="003E561B"/>
    <w:rsid w:val="003E6393"/>
    <w:rsid w:val="003E6FBA"/>
    <w:rsid w:val="003F12A8"/>
    <w:rsid w:val="003F3C5F"/>
    <w:rsid w:val="00400D84"/>
    <w:rsid w:val="0040373B"/>
    <w:rsid w:val="00422FEA"/>
    <w:rsid w:val="00427D56"/>
    <w:rsid w:val="00450641"/>
    <w:rsid w:val="00450FBD"/>
    <w:rsid w:val="00453954"/>
    <w:rsid w:val="004607DA"/>
    <w:rsid w:val="00482E61"/>
    <w:rsid w:val="00496276"/>
    <w:rsid w:val="0049719B"/>
    <w:rsid w:val="004A7DDC"/>
    <w:rsid w:val="004B3DBD"/>
    <w:rsid w:val="004C5C15"/>
    <w:rsid w:val="004E5D38"/>
    <w:rsid w:val="004F0354"/>
    <w:rsid w:val="004F4297"/>
    <w:rsid w:val="004F7450"/>
    <w:rsid w:val="005076D6"/>
    <w:rsid w:val="005078CA"/>
    <w:rsid w:val="0054021C"/>
    <w:rsid w:val="00540947"/>
    <w:rsid w:val="005510A6"/>
    <w:rsid w:val="00560960"/>
    <w:rsid w:val="00562CAB"/>
    <w:rsid w:val="00563346"/>
    <w:rsid w:val="0056551E"/>
    <w:rsid w:val="00566B22"/>
    <w:rsid w:val="005762F9"/>
    <w:rsid w:val="00590524"/>
    <w:rsid w:val="005A227D"/>
    <w:rsid w:val="005A7E5C"/>
    <w:rsid w:val="005C1A12"/>
    <w:rsid w:val="005D4CA9"/>
    <w:rsid w:val="00622E84"/>
    <w:rsid w:val="00644E16"/>
    <w:rsid w:val="00646E62"/>
    <w:rsid w:val="006473AB"/>
    <w:rsid w:val="00656AB8"/>
    <w:rsid w:val="00667B84"/>
    <w:rsid w:val="0067082C"/>
    <w:rsid w:val="0067518D"/>
    <w:rsid w:val="006803C5"/>
    <w:rsid w:val="00684501"/>
    <w:rsid w:val="00694BB2"/>
    <w:rsid w:val="006A5C63"/>
    <w:rsid w:val="006B28B9"/>
    <w:rsid w:val="006B41F8"/>
    <w:rsid w:val="006C1820"/>
    <w:rsid w:val="006C2F79"/>
    <w:rsid w:val="006C3B4A"/>
    <w:rsid w:val="006C517C"/>
    <w:rsid w:val="006C79D1"/>
    <w:rsid w:val="006D0AB9"/>
    <w:rsid w:val="006D1092"/>
    <w:rsid w:val="006F6C57"/>
    <w:rsid w:val="006F7C19"/>
    <w:rsid w:val="00721D02"/>
    <w:rsid w:val="00723692"/>
    <w:rsid w:val="00741E67"/>
    <w:rsid w:val="007441DE"/>
    <w:rsid w:val="00744792"/>
    <w:rsid w:val="00762C31"/>
    <w:rsid w:val="00770CA0"/>
    <w:rsid w:val="0077322C"/>
    <w:rsid w:val="00775234"/>
    <w:rsid w:val="00785CD4"/>
    <w:rsid w:val="007934F9"/>
    <w:rsid w:val="00795246"/>
    <w:rsid w:val="007952CB"/>
    <w:rsid w:val="007A56DC"/>
    <w:rsid w:val="007A5E16"/>
    <w:rsid w:val="007C3657"/>
    <w:rsid w:val="007D4493"/>
    <w:rsid w:val="007E172F"/>
    <w:rsid w:val="007E3027"/>
    <w:rsid w:val="007F39D2"/>
    <w:rsid w:val="007F7FBB"/>
    <w:rsid w:val="0080458F"/>
    <w:rsid w:val="008052A2"/>
    <w:rsid w:val="00820116"/>
    <w:rsid w:val="00834ECA"/>
    <w:rsid w:val="0084085E"/>
    <w:rsid w:val="008460DB"/>
    <w:rsid w:val="008464E1"/>
    <w:rsid w:val="00853907"/>
    <w:rsid w:val="0085556B"/>
    <w:rsid w:val="00863A84"/>
    <w:rsid w:val="00877548"/>
    <w:rsid w:val="0088143B"/>
    <w:rsid w:val="0088225F"/>
    <w:rsid w:val="00892661"/>
    <w:rsid w:val="0089701F"/>
    <w:rsid w:val="008B13A3"/>
    <w:rsid w:val="008B7CCF"/>
    <w:rsid w:val="008D012D"/>
    <w:rsid w:val="008D69C9"/>
    <w:rsid w:val="008E6B98"/>
    <w:rsid w:val="008F0611"/>
    <w:rsid w:val="008F520E"/>
    <w:rsid w:val="008F6E1F"/>
    <w:rsid w:val="008F6E75"/>
    <w:rsid w:val="008F706F"/>
    <w:rsid w:val="00900214"/>
    <w:rsid w:val="009118C0"/>
    <w:rsid w:val="00916763"/>
    <w:rsid w:val="00942174"/>
    <w:rsid w:val="00956618"/>
    <w:rsid w:val="00965AC3"/>
    <w:rsid w:val="0097194C"/>
    <w:rsid w:val="00973AB6"/>
    <w:rsid w:val="0097446D"/>
    <w:rsid w:val="00976992"/>
    <w:rsid w:val="0098338F"/>
    <w:rsid w:val="00984FD8"/>
    <w:rsid w:val="00985801"/>
    <w:rsid w:val="009B5AD6"/>
    <w:rsid w:val="009C0B91"/>
    <w:rsid w:val="009C77C7"/>
    <w:rsid w:val="009D07C2"/>
    <w:rsid w:val="009D096A"/>
    <w:rsid w:val="009D2362"/>
    <w:rsid w:val="009E3945"/>
    <w:rsid w:val="00A01B6A"/>
    <w:rsid w:val="00A02996"/>
    <w:rsid w:val="00A06533"/>
    <w:rsid w:val="00A11722"/>
    <w:rsid w:val="00A17883"/>
    <w:rsid w:val="00A232A5"/>
    <w:rsid w:val="00A24F12"/>
    <w:rsid w:val="00A26EA0"/>
    <w:rsid w:val="00A27D41"/>
    <w:rsid w:val="00A30122"/>
    <w:rsid w:val="00A3296D"/>
    <w:rsid w:val="00A461A8"/>
    <w:rsid w:val="00A53B0F"/>
    <w:rsid w:val="00A55FE0"/>
    <w:rsid w:val="00A74A3B"/>
    <w:rsid w:val="00A75E2F"/>
    <w:rsid w:val="00A76BA2"/>
    <w:rsid w:val="00A81D92"/>
    <w:rsid w:val="00A91D64"/>
    <w:rsid w:val="00A94BED"/>
    <w:rsid w:val="00A951DD"/>
    <w:rsid w:val="00A97130"/>
    <w:rsid w:val="00AA0029"/>
    <w:rsid w:val="00AB71EC"/>
    <w:rsid w:val="00AD4D64"/>
    <w:rsid w:val="00AF156E"/>
    <w:rsid w:val="00AF4F26"/>
    <w:rsid w:val="00AF57A3"/>
    <w:rsid w:val="00B04942"/>
    <w:rsid w:val="00B067B9"/>
    <w:rsid w:val="00B13B17"/>
    <w:rsid w:val="00B30FA8"/>
    <w:rsid w:val="00B318CA"/>
    <w:rsid w:val="00B35C1C"/>
    <w:rsid w:val="00B44DAE"/>
    <w:rsid w:val="00B55D55"/>
    <w:rsid w:val="00B64AD5"/>
    <w:rsid w:val="00B72F6A"/>
    <w:rsid w:val="00B816CE"/>
    <w:rsid w:val="00B83810"/>
    <w:rsid w:val="00B83AEF"/>
    <w:rsid w:val="00B879A8"/>
    <w:rsid w:val="00BB7E12"/>
    <w:rsid w:val="00BC10E1"/>
    <w:rsid w:val="00BC45D9"/>
    <w:rsid w:val="00BC4786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30C3F"/>
    <w:rsid w:val="00C42283"/>
    <w:rsid w:val="00C5031F"/>
    <w:rsid w:val="00C638DA"/>
    <w:rsid w:val="00C90082"/>
    <w:rsid w:val="00C91910"/>
    <w:rsid w:val="00CA1742"/>
    <w:rsid w:val="00CA377F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5EB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64DAF"/>
    <w:rsid w:val="00D71F76"/>
    <w:rsid w:val="00D73E77"/>
    <w:rsid w:val="00D74E7A"/>
    <w:rsid w:val="00D75863"/>
    <w:rsid w:val="00D9505D"/>
    <w:rsid w:val="00D96727"/>
    <w:rsid w:val="00DA01B0"/>
    <w:rsid w:val="00DB19F6"/>
    <w:rsid w:val="00DB788A"/>
    <w:rsid w:val="00DC021D"/>
    <w:rsid w:val="00DC2890"/>
    <w:rsid w:val="00DE35BD"/>
    <w:rsid w:val="00DF52E8"/>
    <w:rsid w:val="00E02CBD"/>
    <w:rsid w:val="00E36224"/>
    <w:rsid w:val="00E37538"/>
    <w:rsid w:val="00E46D06"/>
    <w:rsid w:val="00E53592"/>
    <w:rsid w:val="00E82EF7"/>
    <w:rsid w:val="00E83FAD"/>
    <w:rsid w:val="00E86E76"/>
    <w:rsid w:val="00E872CC"/>
    <w:rsid w:val="00E932C6"/>
    <w:rsid w:val="00EA4BB3"/>
    <w:rsid w:val="00EA6BAC"/>
    <w:rsid w:val="00EC18A4"/>
    <w:rsid w:val="00ED7A00"/>
    <w:rsid w:val="00EF2D18"/>
    <w:rsid w:val="00F2700A"/>
    <w:rsid w:val="00F300BB"/>
    <w:rsid w:val="00F33C25"/>
    <w:rsid w:val="00F45B5C"/>
    <w:rsid w:val="00F45C72"/>
    <w:rsid w:val="00F47C7C"/>
    <w:rsid w:val="00F504C5"/>
    <w:rsid w:val="00F62F68"/>
    <w:rsid w:val="00F74F32"/>
    <w:rsid w:val="00F759B9"/>
    <w:rsid w:val="00F7627C"/>
    <w:rsid w:val="00F77EB8"/>
    <w:rsid w:val="00F828E8"/>
    <w:rsid w:val="00FB7F39"/>
    <w:rsid w:val="00FC518B"/>
    <w:rsid w:val="00FC5752"/>
    <w:rsid w:val="00FD189D"/>
    <w:rsid w:val="00FD68BA"/>
    <w:rsid w:val="00FF0C5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D7AA-FE4A-473D-9ACC-1D6F938D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4</cp:revision>
  <cp:lastPrinted>2019-10-16T15:45:00Z</cp:lastPrinted>
  <dcterms:created xsi:type="dcterms:W3CDTF">2020-11-18T16:54:00Z</dcterms:created>
  <dcterms:modified xsi:type="dcterms:W3CDTF">2021-06-03T16:56:00Z</dcterms:modified>
</cp:coreProperties>
</file>