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5ABE" w14:textId="77777777" w:rsidR="009159C9" w:rsidRPr="00FD1F3E" w:rsidRDefault="009159C9" w:rsidP="009159C9">
      <w:pPr>
        <w:jc w:val="center"/>
        <w:rPr>
          <w:b/>
        </w:rPr>
      </w:pPr>
      <w:r>
        <w:rPr>
          <w:b/>
        </w:rPr>
        <w:t>Dr. Jack Sjolin Health Professions Scholarship</w:t>
      </w:r>
    </w:p>
    <w:p w14:paraId="759AF7F9" w14:textId="77777777" w:rsidR="009159C9" w:rsidRDefault="009159C9" w:rsidP="009159C9"/>
    <w:p w14:paraId="5527FA33" w14:textId="77777777" w:rsidR="009159C9" w:rsidRDefault="009159C9" w:rsidP="009159C9">
      <w:r>
        <w:t xml:space="preserve">Dr. Jack Sjolin is a </w:t>
      </w:r>
      <w:r w:rsidR="00D25874">
        <w:t xml:space="preserve">retired </w:t>
      </w:r>
      <w:r>
        <w:t>Tracy Dentist and the Charter President of the Tracy S</w:t>
      </w:r>
      <w:r w:rsidR="00FC783B">
        <w:t>unrise Rotary Club (1985-1986).</w:t>
      </w:r>
    </w:p>
    <w:p w14:paraId="79B66259" w14:textId="77777777" w:rsidR="00B5036B" w:rsidRDefault="00B5036B" w:rsidP="009159C9"/>
    <w:p w14:paraId="64E7D8C8" w14:textId="77777777" w:rsidR="009159C9" w:rsidRDefault="009159C9" w:rsidP="009159C9">
      <w:r>
        <w:t>The criteria for this scholarship is as follows:</w:t>
      </w:r>
    </w:p>
    <w:p w14:paraId="2D745297" w14:textId="77777777" w:rsidR="009159C9" w:rsidRDefault="009159C9" w:rsidP="009159C9">
      <w:r>
        <w:t>Service Above Self:  A desire to help mankind in a health related field.</w:t>
      </w:r>
    </w:p>
    <w:p w14:paraId="62912DD7" w14:textId="77777777" w:rsidR="009159C9" w:rsidRDefault="009159C9" w:rsidP="009159C9">
      <w:r>
        <w:t xml:space="preserve">The Scholarship will be awarded to a graduating Tracy Unified School District Senior with a 3.0 GPA or higher cumulative Grade Point Average.  The application </w:t>
      </w:r>
      <w:r w:rsidR="0087723B" w:rsidRPr="0087723B">
        <w:rPr>
          <w:b/>
        </w:rPr>
        <w:t>must</w:t>
      </w:r>
      <w:r>
        <w:t xml:space="preserve"> be returned with a high school transcript, and a short one page essay: </w:t>
      </w:r>
    </w:p>
    <w:p w14:paraId="769879C7" w14:textId="345A08E5" w:rsidR="009159C9" w:rsidRPr="00FD62EF" w:rsidRDefault="0087723B" w:rsidP="009159C9">
      <w:pPr>
        <w:rPr>
          <w:b/>
        </w:rPr>
      </w:pPr>
      <w:r>
        <w:t>“</w:t>
      </w:r>
      <w:r w:rsidR="009159C9">
        <w:t xml:space="preserve">How this scholarship will help you achieve your goals in a </w:t>
      </w:r>
      <w:proofErr w:type="gramStart"/>
      <w:r w:rsidR="009159C9">
        <w:t>health related</w:t>
      </w:r>
      <w:proofErr w:type="gramEnd"/>
      <w:r w:rsidR="009159C9">
        <w:t xml:space="preserve"> career”</w:t>
      </w:r>
      <w:r w:rsidR="008E7F2C">
        <w:t xml:space="preserve">, prior to the deadline </w:t>
      </w:r>
      <w:r w:rsidR="008E7F2C" w:rsidRPr="00A4701D">
        <w:rPr>
          <w:b/>
          <w:color w:val="FF0000"/>
        </w:rPr>
        <w:t xml:space="preserve">April </w:t>
      </w:r>
      <w:r w:rsidR="00695FDF">
        <w:rPr>
          <w:b/>
          <w:color w:val="FF0000"/>
        </w:rPr>
        <w:t>19, 2023</w:t>
      </w:r>
      <w:r w:rsidR="008E7F2C">
        <w:t xml:space="preserve">.  </w:t>
      </w:r>
      <w:r w:rsidR="008E7F2C" w:rsidRPr="00FD62EF">
        <w:rPr>
          <w:b/>
        </w:rPr>
        <w:t>No late applications will be accepted</w:t>
      </w:r>
      <w:r w:rsidR="00FD62EF">
        <w:rPr>
          <w:b/>
        </w:rPr>
        <w:t>.</w:t>
      </w:r>
    </w:p>
    <w:p w14:paraId="5284BDFB" w14:textId="77777777" w:rsidR="009159C9" w:rsidRPr="00FD62EF" w:rsidRDefault="009159C9" w:rsidP="009159C9">
      <w:pPr>
        <w:rPr>
          <w:b/>
        </w:rPr>
      </w:pPr>
    </w:p>
    <w:p w14:paraId="4979153C" w14:textId="77777777" w:rsidR="009159C9" w:rsidRDefault="009159C9" w:rsidP="009159C9"/>
    <w:p w14:paraId="45306A79" w14:textId="77777777" w:rsidR="00072C6E" w:rsidRDefault="00072C6E"/>
    <w:sectPr w:rsidR="00072C6E" w:rsidSect="00FD1F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9C9"/>
    <w:rsid w:val="00072C6E"/>
    <w:rsid w:val="00197DA5"/>
    <w:rsid w:val="001D7502"/>
    <w:rsid w:val="001F5040"/>
    <w:rsid w:val="00236873"/>
    <w:rsid w:val="002A75A7"/>
    <w:rsid w:val="002E3F07"/>
    <w:rsid w:val="004721AE"/>
    <w:rsid w:val="005C50E4"/>
    <w:rsid w:val="005D2FC9"/>
    <w:rsid w:val="00621C04"/>
    <w:rsid w:val="00652A4D"/>
    <w:rsid w:val="00695FDF"/>
    <w:rsid w:val="006B5FAF"/>
    <w:rsid w:val="007457BB"/>
    <w:rsid w:val="0087723B"/>
    <w:rsid w:val="008E7E9D"/>
    <w:rsid w:val="008E7F2C"/>
    <w:rsid w:val="009159C9"/>
    <w:rsid w:val="0094049D"/>
    <w:rsid w:val="009803CA"/>
    <w:rsid w:val="009F0056"/>
    <w:rsid w:val="009F1CFC"/>
    <w:rsid w:val="00A4701D"/>
    <w:rsid w:val="00B14B85"/>
    <w:rsid w:val="00B5036B"/>
    <w:rsid w:val="00C95D6C"/>
    <w:rsid w:val="00D25874"/>
    <w:rsid w:val="00DB56C2"/>
    <w:rsid w:val="00EC3713"/>
    <w:rsid w:val="00ED15B6"/>
    <w:rsid w:val="00EE5CCB"/>
    <w:rsid w:val="00F57661"/>
    <w:rsid w:val="00FC783B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6E85"/>
  <w15:docId w15:val="{F20C6BF4-BFDE-4169-BAFA-A7523BC3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 Financial, Inc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Cordero, Lissa A</cp:lastModifiedBy>
  <cp:revision>29</cp:revision>
  <cp:lastPrinted>2010-02-02T22:59:00Z</cp:lastPrinted>
  <dcterms:created xsi:type="dcterms:W3CDTF">2009-04-06T21:04:00Z</dcterms:created>
  <dcterms:modified xsi:type="dcterms:W3CDTF">2022-10-21T17:19:00Z</dcterms:modified>
</cp:coreProperties>
</file>