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73976" w14:textId="58289A12" w:rsidR="00701EE5" w:rsidRDefault="00701EE5" w:rsidP="00C41FF4">
      <w:pPr>
        <w:jc w:val="center"/>
        <w:rPr>
          <w:b/>
          <w:bCs/>
        </w:rPr>
      </w:pPr>
      <w:bookmarkStart w:id="0" w:name="_GoBack"/>
      <w:r>
        <w:rPr>
          <w:b/>
          <w:bCs/>
          <w:noProof/>
        </w:rPr>
        <w:drawing>
          <wp:inline distT="0" distB="0" distL="0" distR="0" wp14:anchorId="28AB8247" wp14:editId="2F49E4EE">
            <wp:extent cx="2606040" cy="776244"/>
            <wp:effectExtent l="0" t="0" r="381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NRC Logo - Whit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8377" cy="776940"/>
                    </a:xfrm>
                    <a:prstGeom prst="rect">
                      <a:avLst/>
                    </a:prstGeom>
                  </pic:spPr>
                </pic:pic>
              </a:graphicData>
            </a:graphic>
          </wp:inline>
        </w:drawing>
      </w:r>
    </w:p>
    <w:bookmarkEnd w:id="0"/>
    <w:p w14:paraId="6B1429C6" w14:textId="77777777" w:rsidR="00701EE5" w:rsidRDefault="00701EE5" w:rsidP="00C41FF4">
      <w:pPr>
        <w:jc w:val="center"/>
        <w:rPr>
          <w:b/>
          <w:bCs/>
        </w:rPr>
      </w:pPr>
    </w:p>
    <w:p w14:paraId="1C4C6232" w14:textId="1B91C69D" w:rsidR="00F36015" w:rsidRPr="00C41FF4" w:rsidRDefault="00E714EF" w:rsidP="00C41FF4">
      <w:pPr>
        <w:jc w:val="center"/>
        <w:rPr>
          <w:b/>
          <w:bCs/>
        </w:rPr>
      </w:pPr>
      <w:r w:rsidRPr="00C41FF4">
        <w:rPr>
          <w:b/>
          <w:bCs/>
        </w:rPr>
        <w:t>Lebanon Noon Rotary Club</w:t>
      </w:r>
    </w:p>
    <w:p w14:paraId="583CE79A" w14:textId="2E1752D6" w:rsidR="00E714EF" w:rsidRDefault="00E714EF" w:rsidP="00C41FF4">
      <w:pPr>
        <w:jc w:val="center"/>
      </w:pPr>
      <w:r w:rsidRPr="00C41FF4">
        <w:rPr>
          <w:b/>
          <w:bCs/>
        </w:rPr>
        <w:t>Board Meeting Minutes for Tuesday, January 23, 2024</w:t>
      </w:r>
    </w:p>
    <w:p w14:paraId="14E03E31" w14:textId="4BB510D2" w:rsidR="00E714EF" w:rsidRPr="00E714EF" w:rsidRDefault="00E714EF">
      <w:r w:rsidRPr="00E714EF">
        <w:t>Present :  Andy White, Rust</w:t>
      </w:r>
      <w:r>
        <w:t>y Richardson, Lyn Williams, Tom Keifer, Colette Lanham-Stoffel</w:t>
      </w:r>
    </w:p>
    <w:p w14:paraId="36FFB70A" w14:textId="62E20B81" w:rsidR="00E714EF" w:rsidRDefault="00E714EF">
      <w:r w:rsidRPr="00E714EF">
        <w:t>Regrets:  Cynthia Seifert, Elaine Nawiesniak, Jason Lawson, Christi Griffin</w:t>
      </w:r>
    </w:p>
    <w:p w14:paraId="06B842AB" w14:textId="77777777" w:rsidR="00E714EF" w:rsidRDefault="00E714EF" w:rsidP="00E714EF">
      <w:pPr>
        <w:pStyle w:val="ListParagraph"/>
        <w:numPr>
          <w:ilvl w:val="0"/>
          <w:numId w:val="1"/>
        </w:numPr>
      </w:pPr>
      <w:r>
        <w:t>Andy called the meeting to order at 11:05AM.</w:t>
      </w:r>
    </w:p>
    <w:p w14:paraId="0998B90E" w14:textId="7CD15BB6" w:rsidR="00E714EF" w:rsidRDefault="00E714EF" w:rsidP="00E714EF">
      <w:pPr>
        <w:pStyle w:val="ListParagraph"/>
        <w:numPr>
          <w:ilvl w:val="0"/>
          <w:numId w:val="1"/>
        </w:numPr>
      </w:pPr>
      <w:r>
        <w:t>Cindy gave the opening prayer.</w:t>
      </w:r>
    </w:p>
    <w:p w14:paraId="3343D539" w14:textId="4DDFCAA8" w:rsidR="00E714EF" w:rsidRDefault="00E714EF" w:rsidP="00E714EF">
      <w:pPr>
        <w:pStyle w:val="ListParagraph"/>
        <w:numPr>
          <w:ilvl w:val="0"/>
          <w:numId w:val="1"/>
        </w:numPr>
      </w:pPr>
      <w:r>
        <w:t>Prior Meeting Minutes for December were not available and will be reviewed at the next Board meeting.</w:t>
      </w:r>
    </w:p>
    <w:p w14:paraId="65D83297" w14:textId="77777777" w:rsidR="00E714EF" w:rsidRDefault="00E714EF" w:rsidP="00E714EF">
      <w:pPr>
        <w:pStyle w:val="ListParagraph"/>
        <w:numPr>
          <w:ilvl w:val="0"/>
          <w:numId w:val="1"/>
        </w:numPr>
      </w:pPr>
      <w:r>
        <w:t xml:space="preserve">Rusty Richardson presented the Treasurer’s Report.  </w:t>
      </w:r>
    </w:p>
    <w:p w14:paraId="309FFA57" w14:textId="6D72BD61" w:rsidR="00E714EF" w:rsidRDefault="00E714EF" w:rsidP="00E714EF">
      <w:pPr>
        <w:pStyle w:val="ListParagraph"/>
        <w:numPr>
          <w:ilvl w:val="1"/>
          <w:numId w:val="1"/>
        </w:numPr>
      </w:pPr>
      <w:r>
        <w:t>On the A/R report, Rusty said that statements will be prepared for those over 90 days and will be emailed or handed out in person.  3 members with high overdues will be Inactivated if not resolved after being contacted.</w:t>
      </w:r>
    </w:p>
    <w:p w14:paraId="0E4611EA" w14:textId="725FA761" w:rsidR="003F210F" w:rsidRDefault="003F210F" w:rsidP="00E714EF">
      <w:pPr>
        <w:pStyle w:val="ListParagraph"/>
        <w:numPr>
          <w:ilvl w:val="1"/>
          <w:numId w:val="1"/>
        </w:numPr>
      </w:pPr>
      <w:r>
        <w:t>Rusty said that an Audit Committee will be created with members Tom Keifer and Greg Butler, and Susan Shaw as Board liaison.</w:t>
      </w:r>
    </w:p>
    <w:p w14:paraId="73D49C17" w14:textId="79278898" w:rsidR="003F210F" w:rsidRDefault="00E714EF" w:rsidP="003F210F">
      <w:pPr>
        <w:pStyle w:val="ListParagraph"/>
        <w:numPr>
          <w:ilvl w:val="1"/>
          <w:numId w:val="1"/>
        </w:numPr>
      </w:pPr>
      <w:r>
        <w:t>Motion to accept the Treasurer’s Report—Lyn Williams; Second</w:t>
      </w:r>
      <w:r w:rsidR="003F210F">
        <w:t>—Colette; All in Favor—Yes, Any Opposed—None.</w:t>
      </w:r>
    </w:p>
    <w:p w14:paraId="0D35F7AF" w14:textId="50B99151" w:rsidR="003F210F" w:rsidRDefault="003F210F" w:rsidP="003F210F">
      <w:pPr>
        <w:pStyle w:val="ListParagraph"/>
        <w:numPr>
          <w:ilvl w:val="0"/>
          <w:numId w:val="1"/>
        </w:numPr>
      </w:pPr>
      <w:r>
        <w:t>No Old Business.</w:t>
      </w:r>
    </w:p>
    <w:p w14:paraId="37C0F82A" w14:textId="2F8F4988" w:rsidR="003F210F" w:rsidRDefault="003F210F" w:rsidP="003F210F">
      <w:pPr>
        <w:pStyle w:val="ListParagraph"/>
        <w:numPr>
          <w:ilvl w:val="0"/>
          <w:numId w:val="1"/>
        </w:numPr>
      </w:pPr>
      <w:r>
        <w:t>Grant Requests:</w:t>
      </w:r>
    </w:p>
    <w:p w14:paraId="77FD5459" w14:textId="06356025" w:rsidR="003F210F" w:rsidRDefault="003F210F" w:rsidP="003F210F">
      <w:pPr>
        <w:pStyle w:val="ListParagraph"/>
        <w:numPr>
          <w:ilvl w:val="1"/>
          <w:numId w:val="1"/>
        </w:numPr>
      </w:pPr>
      <w:r>
        <w:t>RI Convention Attendance was brought up to the Board by Rotarian Laura Headley Warren who asked if we wanted representation by our Club and if so, would the Club support it financially?  A good discussion ensued and Rusty noted that there is a line item for PETS training in the budget and a line could be added (or add to the PETS line item) to help pay for/defray some costs for a delegate to go to Conferences.  It was suggested that the amount be capped and criteria set for selection of delegates.  The Board could take this up for a future annual Budget.</w:t>
      </w:r>
    </w:p>
    <w:p w14:paraId="0FC1188B" w14:textId="7B686023" w:rsidR="003F210F" w:rsidRDefault="002B23C3" w:rsidP="003F210F">
      <w:pPr>
        <w:pStyle w:val="ListParagraph"/>
        <w:numPr>
          <w:ilvl w:val="1"/>
          <w:numId w:val="1"/>
        </w:numPr>
      </w:pPr>
      <w:r>
        <w:t>Adult Learning Center.  This was the 2</w:t>
      </w:r>
      <w:r w:rsidRPr="002B23C3">
        <w:rPr>
          <w:vertAlign w:val="superscript"/>
        </w:rPr>
        <w:t>nd</w:t>
      </w:r>
      <w:r>
        <w:t xml:space="preserve"> review based on new answers to previous Board questions.  The answers came back very thorough, but with a request for a higher amount of funds at $2,500.  After discussion, Motion was made to approve original amount of $2,000—Cynthia Seifer; Second—Lyn Williams; All in Favor—Yes, Any Opposed—None.</w:t>
      </w:r>
    </w:p>
    <w:p w14:paraId="36BE92D0" w14:textId="3C8D2FE5" w:rsidR="002B23C3" w:rsidRDefault="002B23C3" w:rsidP="003F210F">
      <w:pPr>
        <w:pStyle w:val="ListParagraph"/>
        <w:numPr>
          <w:ilvl w:val="1"/>
          <w:numId w:val="1"/>
        </w:numPr>
      </w:pPr>
      <w:r>
        <w:t>Read to Succeed.  This is a district grant proposal jointly with all 4 Clubs in Wilson County which has been done for at least 5 years, providing books to 1</w:t>
      </w:r>
      <w:r w:rsidRPr="002B23C3">
        <w:rPr>
          <w:vertAlign w:val="superscript"/>
        </w:rPr>
        <w:t>st</w:t>
      </w:r>
      <w:r>
        <w:t xml:space="preserve"> graders every month.  After discussion, Board members thought it would be good to continue this year and review each year.  Motion made to approve the request for $3,000 from our Club for this matching grant—Susan Shaw; Second—Tom Keifer; All in Favor—Yes; Any Opposed—None.</w:t>
      </w:r>
    </w:p>
    <w:p w14:paraId="101A38D7" w14:textId="77777777" w:rsidR="00C41FF4" w:rsidRDefault="002B23C3" w:rsidP="003F210F">
      <w:pPr>
        <w:pStyle w:val="ListParagraph"/>
        <w:numPr>
          <w:ilvl w:val="1"/>
          <w:numId w:val="1"/>
        </w:numPr>
      </w:pPr>
      <w:r>
        <w:lastRenderedPageBreak/>
        <w:t>Rotary Author’s Grove.  This is a new request to apply for a District Grant from our Club to plant trees of historical significance on Cumberland University and install a Rotary Bench for the purposes of an outdoor classroom experience, buddy bench, and place for book club gatherings, reading, and finding a peaceful place to engage with buddies. The grant amount is total $4,000 with $2,000 from the Club and $2,000 match from the District if awarded</w:t>
      </w:r>
      <w:r w:rsidR="00C41FF4">
        <w:t xml:space="preserve">.  </w:t>
      </w:r>
    </w:p>
    <w:p w14:paraId="51539F45" w14:textId="0F1007F8" w:rsidR="002B23C3" w:rsidRDefault="002B23C3" w:rsidP="00C41FF4">
      <w:pPr>
        <w:pStyle w:val="ListParagraph"/>
        <w:numPr>
          <w:ilvl w:val="2"/>
          <w:numId w:val="1"/>
        </w:numPr>
      </w:pPr>
      <w:r>
        <w:t xml:space="preserve"> After discussion, a Motion was made to approve </w:t>
      </w:r>
      <w:r w:rsidR="00C41FF4">
        <w:t>the application as presented—Lyn Williams; Second—Tom Keiffer; All in Favor—Yes; Any Opposed—None.</w:t>
      </w:r>
    </w:p>
    <w:p w14:paraId="454A1526" w14:textId="61E71D26" w:rsidR="00C41FF4" w:rsidRDefault="00C41FF4" w:rsidP="00C41FF4">
      <w:pPr>
        <w:pStyle w:val="ListParagraph"/>
        <w:numPr>
          <w:ilvl w:val="0"/>
          <w:numId w:val="1"/>
        </w:numPr>
      </w:pPr>
      <w:r>
        <w:t>PI Committee Member Profiles.  Colette said the PI Committee is adding this to the monthly newsletter using a survey link with 5 or so questions.  She will send the survey link to Andy and asked if he would send it to all members.  As received, members will be highlighted in the newsletter, starting with the PI Committee members in this January edition since they all tested the survey link successfully.  The goal is to engage members in getting to know each other as new members are added, for all members. Andy will send link to all in his regular communications.</w:t>
      </w:r>
    </w:p>
    <w:p w14:paraId="5795DF3F" w14:textId="6710A0FC" w:rsidR="00C41FF4" w:rsidRDefault="00C41FF4" w:rsidP="00C41FF4">
      <w:pPr>
        <w:pStyle w:val="ListParagraph"/>
        <w:numPr>
          <w:ilvl w:val="0"/>
          <w:numId w:val="1"/>
        </w:numPr>
      </w:pPr>
      <w:r>
        <w:t>New Member Proposals—None</w:t>
      </w:r>
    </w:p>
    <w:p w14:paraId="49EA2550" w14:textId="5207A77E" w:rsidR="00C41FF4" w:rsidRDefault="00C41FF4" w:rsidP="00C41FF4">
      <w:pPr>
        <w:pStyle w:val="ListParagraph"/>
        <w:numPr>
          <w:ilvl w:val="0"/>
          <w:numId w:val="1"/>
        </w:numPr>
      </w:pPr>
      <w:r>
        <w:t>New Business.</w:t>
      </w:r>
    </w:p>
    <w:p w14:paraId="560A608E" w14:textId="145CF585" w:rsidR="00C41FF4" w:rsidRDefault="00C41FF4" w:rsidP="00C41FF4">
      <w:pPr>
        <w:pStyle w:val="ListParagraph"/>
        <w:numPr>
          <w:ilvl w:val="1"/>
          <w:numId w:val="1"/>
        </w:numPr>
      </w:pPr>
      <w:r>
        <w:t xml:space="preserve">Member WP Bone was injured recently and can’t attend meetings while recovering.  </w:t>
      </w:r>
    </w:p>
    <w:p w14:paraId="35CF02AC" w14:textId="59819BCC" w:rsidR="00C41FF4" w:rsidRDefault="00C41FF4" w:rsidP="00C41FF4">
      <w:pPr>
        <w:pStyle w:val="ListParagraph"/>
        <w:numPr>
          <w:ilvl w:val="1"/>
          <w:numId w:val="1"/>
        </w:numPr>
      </w:pPr>
      <w:r>
        <w:t>Honorary member Dr. Bone is in declining health and his wife Connie said he is missing his Rotarian friends but is not in good enough health to attend meetings.</w:t>
      </w:r>
    </w:p>
    <w:p w14:paraId="0AE7A177" w14:textId="2929D43D" w:rsidR="00C41FF4" w:rsidRDefault="00C41FF4" w:rsidP="00C41FF4">
      <w:pPr>
        <w:pStyle w:val="ListParagraph"/>
        <w:numPr>
          <w:ilvl w:val="1"/>
          <w:numId w:val="1"/>
        </w:numPr>
      </w:pPr>
      <w:r>
        <w:t>As a result of both, the Board discussed doing a “Hello from Rotary” video and perhaps a large card signed by members at the next regular meeting.  Tom Keiffer can deliver, and we can send a video.  Andy working on it.</w:t>
      </w:r>
    </w:p>
    <w:p w14:paraId="2750DEFB" w14:textId="31BCA2E1" w:rsidR="00C41FF4" w:rsidRDefault="00C41FF4" w:rsidP="00C41FF4">
      <w:pPr>
        <w:pStyle w:val="ListParagraph"/>
        <w:numPr>
          <w:ilvl w:val="0"/>
          <w:numId w:val="1"/>
        </w:numPr>
      </w:pPr>
      <w:r>
        <w:t>There being no other business, Meeting adjourned at 11:50AM.</w:t>
      </w:r>
    </w:p>
    <w:p w14:paraId="1015A34C" w14:textId="77777777" w:rsidR="00C41FF4" w:rsidRDefault="00C41FF4" w:rsidP="00C41FF4"/>
    <w:p w14:paraId="371BF852" w14:textId="4DF5C994" w:rsidR="00C41FF4" w:rsidRDefault="00C41FF4" w:rsidP="00C41FF4">
      <w:r>
        <w:t>Prepared by Susan Shaw</w:t>
      </w:r>
    </w:p>
    <w:p w14:paraId="2586F601" w14:textId="77777777" w:rsidR="00E714EF" w:rsidRPr="00E714EF" w:rsidRDefault="00E714EF"/>
    <w:sectPr w:rsidR="00E714EF" w:rsidRPr="00E714EF" w:rsidSect="0091024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6B0908"/>
    <w:multiLevelType w:val="hybridMultilevel"/>
    <w:tmpl w:val="A404B12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4EF"/>
    <w:rsid w:val="002B23C3"/>
    <w:rsid w:val="003F210F"/>
    <w:rsid w:val="00487793"/>
    <w:rsid w:val="00701EE5"/>
    <w:rsid w:val="0091024C"/>
    <w:rsid w:val="00C41FF4"/>
    <w:rsid w:val="00E714EF"/>
    <w:rsid w:val="00F36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A1730"/>
  <w15:chartTrackingRefBased/>
  <w15:docId w15:val="{E14CAD80-A15A-49BC-AA55-6171CFC9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14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14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14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14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14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14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4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4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4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4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14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14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14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14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14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4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4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4EF"/>
    <w:rPr>
      <w:rFonts w:eastAsiaTheme="majorEastAsia" w:cstheme="majorBidi"/>
      <w:color w:val="272727" w:themeColor="text1" w:themeTint="D8"/>
    </w:rPr>
  </w:style>
  <w:style w:type="paragraph" w:styleId="Title">
    <w:name w:val="Title"/>
    <w:basedOn w:val="Normal"/>
    <w:next w:val="Normal"/>
    <w:link w:val="TitleChar"/>
    <w:uiPriority w:val="10"/>
    <w:qFormat/>
    <w:rsid w:val="00E714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4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4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4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4EF"/>
    <w:pPr>
      <w:spacing w:before="160"/>
      <w:jc w:val="center"/>
    </w:pPr>
    <w:rPr>
      <w:i/>
      <w:iCs/>
      <w:color w:val="404040" w:themeColor="text1" w:themeTint="BF"/>
    </w:rPr>
  </w:style>
  <w:style w:type="character" w:customStyle="1" w:styleId="QuoteChar">
    <w:name w:val="Quote Char"/>
    <w:basedOn w:val="DefaultParagraphFont"/>
    <w:link w:val="Quote"/>
    <w:uiPriority w:val="29"/>
    <w:rsid w:val="00E714EF"/>
    <w:rPr>
      <w:i/>
      <w:iCs/>
      <w:color w:val="404040" w:themeColor="text1" w:themeTint="BF"/>
    </w:rPr>
  </w:style>
  <w:style w:type="paragraph" w:styleId="ListParagraph">
    <w:name w:val="List Paragraph"/>
    <w:basedOn w:val="Normal"/>
    <w:uiPriority w:val="34"/>
    <w:qFormat/>
    <w:rsid w:val="00E714EF"/>
    <w:pPr>
      <w:ind w:left="720"/>
      <w:contextualSpacing/>
    </w:pPr>
  </w:style>
  <w:style w:type="character" w:styleId="IntenseEmphasis">
    <w:name w:val="Intense Emphasis"/>
    <w:basedOn w:val="DefaultParagraphFont"/>
    <w:uiPriority w:val="21"/>
    <w:qFormat/>
    <w:rsid w:val="00E714EF"/>
    <w:rPr>
      <w:i/>
      <w:iCs/>
      <w:color w:val="0F4761" w:themeColor="accent1" w:themeShade="BF"/>
    </w:rPr>
  </w:style>
  <w:style w:type="paragraph" w:styleId="IntenseQuote">
    <w:name w:val="Intense Quote"/>
    <w:basedOn w:val="Normal"/>
    <w:next w:val="Normal"/>
    <w:link w:val="IntenseQuoteChar"/>
    <w:uiPriority w:val="30"/>
    <w:qFormat/>
    <w:rsid w:val="00E714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14EF"/>
    <w:rPr>
      <w:i/>
      <w:iCs/>
      <w:color w:val="0F4761" w:themeColor="accent1" w:themeShade="BF"/>
    </w:rPr>
  </w:style>
  <w:style w:type="character" w:styleId="IntenseReference">
    <w:name w:val="Intense Reference"/>
    <w:basedOn w:val="DefaultParagraphFont"/>
    <w:uiPriority w:val="32"/>
    <w:qFormat/>
    <w:rsid w:val="00E714EF"/>
    <w:rPr>
      <w:b/>
      <w:bCs/>
      <w:smallCaps/>
      <w:color w:val="0F4761" w:themeColor="accent1" w:themeShade="BF"/>
      <w:spacing w:val="5"/>
    </w:rPr>
  </w:style>
  <w:style w:type="paragraph" w:styleId="BalloonText">
    <w:name w:val="Balloon Text"/>
    <w:basedOn w:val="Normal"/>
    <w:link w:val="BalloonTextChar"/>
    <w:uiPriority w:val="99"/>
    <w:semiHidden/>
    <w:unhideWhenUsed/>
    <w:rsid w:val="00910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2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Shaw</dc:creator>
  <cp:keywords/>
  <dc:description/>
  <cp:lastModifiedBy>Elaine</cp:lastModifiedBy>
  <cp:revision>4</cp:revision>
  <cp:lastPrinted>2024-01-24T17:32:00Z</cp:lastPrinted>
  <dcterms:created xsi:type="dcterms:W3CDTF">2024-01-24T17:31:00Z</dcterms:created>
  <dcterms:modified xsi:type="dcterms:W3CDTF">2024-01-24T17:37:00Z</dcterms:modified>
</cp:coreProperties>
</file>