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A5" w:rsidRPr="009405A5" w:rsidRDefault="009405A5" w:rsidP="009405A5">
      <w:pPr>
        <w:rPr>
          <w:b/>
          <w:iCs/>
          <w:sz w:val="28"/>
          <w:szCs w:val="28"/>
          <w:u w:val="single"/>
        </w:rPr>
      </w:pPr>
      <w:r w:rsidRPr="009405A5">
        <w:rPr>
          <w:b/>
          <w:iCs/>
          <w:sz w:val="28"/>
          <w:szCs w:val="28"/>
          <w:u w:val="single"/>
        </w:rPr>
        <w:t>MINUTARIAN FROM DG MARK - WEEK OF APRIL 19, 2021</w:t>
      </w:r>
    </w:p>
    <w:p w:rsidR="009405A5" w:rsidRPr="009405A5" w:rsidRDefault="009405A5" w:rsidP="009405A5">
      <w:pPr>
        <w:rPr>
          <w:iCs/>
        </w:rPr>
      </w:pPr>
      <w:r>
        <w:rPr>
          <w:iCs/>
          <w:noProof/>
        </w:rPr>
        <w:drawing>
          <wp:inline distT="0" distB="0" distL="0" distR="0">
            <wp:extent cx="6858000" cy="6858000"/>
            <wp:effectExtent l="19050" t="0" r="0" b="0"/>
            <wp:docPr id="1" name="Picture 0" descr="social media t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media tips.jpg"/>
                    <pic:cNvPicPr/>
                  </pic:nvPicPr>
                  <pic:blipFill>
                    <a:blip r:embed="rId5" cstate="print"/>
                    <a:stretch>
                      <a:fillRect/>
                    </a:stretch>
                  </pic:blipFill>
                  <pic:spPr>
                    <a:xfrm>
                      <a:off x="0" y="0"/>
                      <a:ext cx="6858000" cy="6858000"/>
                    </a:xfrm>
                    <a:prstGeom prst="rect">
                      <a:avLst/>
                    </a:prstGeom>
                  </pic:spPr>
                </pic:pic>
              </a:graphicData>
            </a:graphic>
          </wp:inline>
        </w:drawing>
      </w:r>
    </w:p>
    <w:p w:rsidR="009405A5" w:rsidRPr="009405A5" w:rsidRDefault="009405A5" w:rsidP="009405A5">
      <w:r w:rsidRPr="009405A5">
        <w:t xml:space="preserve">The biggest reason for </w:t>
      </w:r>
      <w:r>
        <w:t xml:space="preserve">using </w:t>
      </w:r>
      <w:r w:rsidRPr="009405A5">
        <w:t xml:space="preserve">social media is </w:t>
      </w:r>
      <w:r w:rsidRPr="009405A5">
        <w:rPr>
          <w:b/>
          <w:bCs/>
        </w:rPr>
        <w:t>engagement</w:t>
      </w:r>
      <w:r w:rsidRPr="009405A5">
        <w:t>.  Members who connect with their community provide vivid and recognizable</w:t>
      </w:r>
      <w:r w:rsidRPr="009405A5">
        <w:rPr>
          <w:i/>
          <w:iCs/>
        </w:rPr>
        <w:t xml:space="preserve"> value.</w:t>
      </w:r>
      <w:r w:rsidRPr="009405A5">
        <w:t xml:space="preserve">  You need to know what your audience wants to see and then incorporate that in your message. </w:t>
      </w:r>
    </w:p>
    <w:p w:rsidR="009405A5" w:rsidRPr="009405A5" w:rsidRDefault="009405A5" w:rsidP="009405A5">
      <w:r w:rsidRPr="009405A5">
        <w:rPr>
          <w:b/>
          <w:bCs/>
        </w:rPr>
        <w:t>Social Media can:</w:t>
      </w:r>
    </w:p>
    <w:p w:rsidR="009405A5" w:rsidRPr="009405A5" w:rsidRDefault="009405A5" w:rsidP="009405A5">
      <w:pPr>
        <w:numPr>
          <w:ilvl w:val="0"/>
          <w:numId w:val="2"/>
        </w:numPr>
      </w:pPr>
      <w:r w:rsidRPr="009405A5">
        <w:t xml:space="preserve">attract potential </w:t>
      </w:r>
      <w:r w:rsidRPr="009405A5">
        <w:rPr>
          <w:b/>
          <w:bCs/>
        </w:rPr>
        <w:t>members</w:t>
      </w:r>
      <w:r w:rsidRPr="009405A5">
        <w:t>. They will see that you are having fun while doing good in your community and the world.</w:t>
      </w:r>
    </w:p>
    <w:p w:rsidR="009405A5" w:rsidRPr="009405A5" w:rsidRDefault="009405A5" w:rsidP="009405A5">
      <w:pPr>
        <w:numPr>
          <w:ilvl w:val="0"/>
          <w:numId w:val="2"/>
        </w:numPr>
      </w:pPr>
      <w:r w:rsidRPr="009405A5">
        <w:t xml:space="preserve">attract community </w:t>
      </w:r>
      <w:r w:rsidRPr="009405A5">
        <w:rPr>
          <w:b/>
          <w:bCs/>
        </w:rPr>
        <w:t>partners</w:t>
      </w:r>
      <w:r w:rsidRPr="009405A5">
        <w:t>: potential sponsors will want to have their name on your projects.</w:t>
      </w:r>
    </w:p>
    <w:p w:rsidR="009405A5" w:rsidRPr="009405A5" w:rsidRDefault="009405A5" w:rsidP="009405A5">
      <w:pPr>
        <w:numPr>
          <w:ilvl w:val="0"/>
          <w:numId w:val="2"/>
        </w:numPr>
      </w:pPr>
      <w:r w:rsidRPr="009405A5">
        <w:lastRenderedPageBreak/>
        <w:t xml:space="preserve">enhance members’ </w:t>
      </w:r>
      <w:r w:rsidRPr="009405A5">
        <w:rPr>
          <w:b/>
          <w:bCs/>
        </w:rPr>
        <w:t>pride</w:t>
      </w:r>
      <w:r w:rsidRPr="009405A5">
        <w:t>, keeping them engaged, inspired, and enthused.</w:t>
      </w:r>
    </w:p>
    <w:p w:rsidR="009405A5" w:rsidRPr="009405A5" w:rsidRDefault="009405A5" w:rsidP="009405A5">
      <w:pPr>
        <w:numPr>
          <w:ilvl w:val="0"/>
          <w:numId w:val="2"/>
        </w:numPr>
      </w:pPr>
      <w:r w:rsidRPr="009405A5">
        <w:t xml:space="preserve">give </w:t>
      </w:r>
      <w:r w:rsidRPr="009405A5">
        <w:rPr>
          <w:b/>
          <w:bCs/>
        </w:rPr>
        <w:t>family and friends</w:t>
      </w:r>
      <w:r w:rsidRPr="009405A5">
        <w:t xml:space="preserve"> a better understanding of Rotary and why you are a member.</w:t>
      </w:r>
    </w:p>
    <w:p w:rsidR="009405A5" w:rsidRPr="009405A5" w:rsidRDefault="009405A5" w:rsidP="009405A5">
      <w:pPr>
        <w:numPr>
          <w:ilvl w:val="0"/>
          <w:numId w:val="2"/>
        </w:numPr>
      </w:pPr>
      <w:r w:rsidRPr="009405A5">
        <w:t xml:space="preserve">increase </w:t>
      </w:r>
      <w:r w:rsidRPr="009405A5">
        <w:rPr>
          <w:b/>
          <w:bCs/>
        </w:rPr>
        <w:t>community awareness</w:t>
      </w:r>
      <w:r w:rsidRPr="009405A5">
        <w:t xml:space="preserve"> of Rotary and how we benefit our communities and the world.</w:t>
      </w:r>
    </w:p>
    <w:p w:rsidR="009405A5" w:rsidRPr="009405A5" w:rsidRDefault="009405A5" w:rsidP="009405A5">
      <w:r w:rsidRPr="009405A5">
        <w:rPr>
          <w:b/>
          <w:bCs/>
        </w:rPr>
        <w:t>How to improve your presence on Social Media</w:t>
      </w:r>
      <w:r w:rsidRPr="009405A5">
        <w:t>:</w:t>
      </w:r>
    </w:p>
    <w:p w:rsidR="009405A5" w:rsidRPr="009405A5" w:rsidRDefault="009405A5" w:rsidP="009405A5">
      <w:pPr>
        <w:numPr>
          <w:ilvl w:val="0"/>
          <w:numId w:val="1"/>
        </w:numPr>
      </w:pPr>
      <w:r w:rsidRPr="009405A5">
        <w:t xml:space="preserve">Post </w:t>
      </w:r>
      <w:r w:rsidRPr="009405A5">
        <w:rPr>
          <w:b/>
          <w:bCs/>
        </w:rPr>
        <w:t>before</w:t>
      </w:r>
      <w:r w:rsidRPr="009405A5">
        <w:t xml:space="preserve"> future club meetings: speaker with compelling topic, graphics, </w:t>
      </w:r>
      <w:proofErr w:type="spellStart"/>
      <w:r w:rsidRPr="009405A5">
        <w:t>pic</w:t>
      </w:r>
      <w:proofErr w:type="spellEnd"/>
      <w:r w:rsidRPr="009405A5">
        <w:t xml:space="preserve">, and bio. </w:t>
      </w:r>
    </w:p>
    <w:p w:rsidR="009405A5" w:rsidRPr="009405A5" w:rsidRDefault="009405A5" w:rsidP="009405A5">
      <w:pPr>
        <w:numPr>
          <w:ilvl w:val="0"/>
          <w:numId w:val="1"/>
        </w:numPr>
      </w:pPr>
      <w:r w:rsidRPr="009405A5">
        <w:t xml:space="preserve">Post </w:t>
      </w:r>
      <w:r w:rsidRPr="009405A5">
        <w:rPr>
          <w:b/>
          <w:bCs/>
        </w:rPr>
        <w:t>after</w:t>
      </w:r>
      <w:r w:rsidRPr="009405A5">
        <w:t xml:space="preserve"> each meeting with a brief summary or some bullet points.  This also helps the speaker. </w:t>
      </w:r>
    </w:p>
    <w:p w:rsidR="009405A5" w:rsidRPr="009405A5" w:rsidRDefault="009405A5" w:rsidP="009405A5">
      <w:pPr>
        <w:numPr>
          <w:ilvl w:val="0"/>
          <w:numId w:val="1"/>
        </w:numPr>
      </w:pPr>
      <w:r w:rsidRPr="009405A5">
        <w:t xml:space="preserve">If speaker approves, edit and </w:t>
      </w:r>
      <w:r w:rsidRPr="009405A5">
        <w:rPr>
          <w:b/>
          <w:bCs/>
        </w:rPr>
        <w:t>stream</w:t>
      </w:r>
      <w:r w:rsidRPr="009405A5">
        <w:t xml:space="preserve"> your meeting live on Facebook, Vimeo, or YouTube.</w:t>
      </w:r>
    </w:p>
    <w:p w:rsidR="009405A5" w:rsidRPr="009405A5" w:rsidRDefault="009405A5" w:rsidP="009405A5">
      <w:pPr>
        <w:numPr>
          <w:ilvl w:val="0"/>
          <w:numId w:val="1"/>
        </w:numPr>
      </w:pPr>
      <w:r w:rsidRPr="009405A5">
        <w:t xml:space="preserve">Be sure </w:t>
      </w:r>
      <w:r w:rsidRPr="009405A5">
        <w:rPr>
          <w:b/>
          <w:bCs/>
        </w:rPr>
        <w:t>Rotary logo</w:t>
      </w:r>
      <w:r w:rsidRPr="009405A5">
        <w:t xml:space="preserve"> and theme are up to date. </w:t>
      </w:r>
      <w:hyperlink r:id="rId6" w:history="1">
        <w:r w:rsidRPr="009405A5">
          <w:rPr>
            <w:rStyle w:val="Hyperlink"/>
          </w:rPr>
          <w:t>https://brandcenter.rotary.org/en-GB</w:t>
        </w:r>
      </w:hyperlink>
    </w:p>
    <w:p w:rsidR="009405A5" w:rsidRPr="009405A5" w:rsidRDefault="009405A5" w:rsidP="009405A5">
      <w:pPr>
        <w:numPr>
          <w:ilvl w:val="0"/>
          <w:numId w:val="1"/>
        </w:numPr>
      </w:pPr>
      <w:r w:rsidRPr="009405A5">
        <w:t xml:space="preserve">If you have Facebook and Instagram accounts, </w:t>
      </w:r>
      <w:r w:rsidRPr="009405A5">
        <w:rPr>
          <w:b/>
          <w:bCs/>
        </w:rPr>
        <w:t>link</w:t>
      </w:r>
      <w:r w:rsidRPr="009405A5">
        <w:t xml:space="preserve"> them so your posts appear in both.</w:t>
      </w:r>
    </w:p>
    <w:p w:rsidR="009405A5" w:rsidRPr="009405A5" w:rsidRDefault="009405A5" w:rsidP="009405A5">
      <w:pPr>
        <w:numPr>
          <w:ilvl w:val="0"/>
          <w:numId w:val="1"/>
        </w:numPr>
      </w:pPr>
      <w:r w:rsidRPr="009405A5">
        <w:t xml:space="preserve">Coordinate with your meeting/event  planner(s) and use a calendar to </w:t>
      </w:r>
      <w:r w:rsidRPr="009405A5">
        <w:rPr>
          <w:b/>
          <w:bCs/>
        </w:rPr>
        <w:t>plan</w:t>
      </w:r>
      <w:r w:rsidRPr="009405A5">
        <w:t xml:space="preserve"> posts for weeks in advance. Share doing posts to provide a variety of topics and viewpoints.</w:t>
      </w:r>
    </w:p>
    <w:p w:rsidR="009405A5" w:rsidRPr="009405A5" w:rsidRDefault="009405A5" w:rsidP="009405A5">
      <w:pPr>
        <w:numPr>
          <w:ilvl w:val="0"/>
          <w:numId w:val="1"/>
        </w:numPr>
      </w:pPr>
      <w:r w:rsidRPr="009405A5">
        <w:t xml:space="preserve">Use </w:t>
      </w:r>
      <w:r w:rsidRPr="009405A5">
        <w:rPr>
          <w:b/>
        </w:rPr>
        <w:t>People of</w:t>
      </w:r>
      <w:r w:rsidRPr="009405A5">
        <w:t xml:space="preserve"> </w:t>
      </w:r>
      <w:r w:rsidRPr="009405A5">
        <w:rPr>
          <w:b/>
          <w:bCs/>
        </w:rPr>
        <w:t>Action images</w:t>
      </w:r>
      <w:r w:rsidRPr="009405A5">
        <w:t>. Boring: people standing in a row. Interesting: people laughing, handing out food, cleaning a street, building a well, etc.</w:t>
      </w:r>
    </w:p>
    <w:p w:rsidR="009405A5" w:rsidRPr="009405A5" w:rsidRDefault="009405A5" w:rsidP="009405A5">
      <w:pPr>
        <w:numPr>
          <w:ilvl w:val="0"/>
          <w:numId w:val="1"/>
        </w:numPr>
      </w:pPr>
      <w:r w:rsidRPr="009405A5">
        <w:t xml:space="preserve">Attribute photo credits and don’t “steal” </w:t>
      </w:r>
      <w:r w:rsidRPr="009405A5">
        <w:rPr>
          <w:b/>
          <w:bCs/>
        </w:rPr>
        <w:t>graphics</w:t>
      </w:r>
      <w:r w:rsidRPr="009405A5">
        <w:t xml:space="preserve">. Use professional or free graphics. </w:t>
      </w:r>
      <w:hyperlink r:id="rId7" w:history="1">
        <w:r w:rsidRPr="009405A5">
          <w:rPr>
            <w:rStyle w:val="Hyperlink"/>
          </w:rPr>
          <w:t>Canva</w:t>
        </w:r>
      </w:hyperlink>
      <w:r w:rsidRPr="009405A5">
        <w:t xml:space="preserve">, </w:t>
      </w:r>
      <w:hyperlink r:id="rId8" w:history="1">
        <w:r w:rsidRPr="009405A5">
          <w:rPr>
            <w:rStyle w:val="Hyperlink"/>
          </w:rPr>
          <w:t>Pexels</w:t>
        </w:r>
      </w:hyperlink>
      <w:r w:rsidRPr="009405A5">
        <w:t xml:space="preserve">, </w:t>
      </w:r>
      <w:hyperlink r:id="rId9" w:history="1">
        <w:r w:rsidRPr="009405A5">
          <w:rPr>
            <w:rStyle w:val="Hyperlink"/>
          </w:rPr>
          <w:t>Rotary Branding Center</w:t>
        </w:r>
      </w:hyperlink>
      <w:r w:rsidRPr="009405A5">
        <w:t xml:space="preserve">. </w:t>
      </w:r>
    </w:p>
    <w:p w:rsidR="009405A5" w:rsidRPr="009405A5" w:rsidRDefault="009405A5" w:rsidP="009405A5">
      <w:pPr>
        <w:numPr>
          <w:ilvl w:val="0"/>
          <w:numId w:val="1"/>
        </w:numPr>
      </w:pPr>
      <w:r w:rsidRPr="009405A5">
        <w:t xml:space="preserve">Use short </w:t>
      </w:r>
      <w:r w:rsidRPr="009405A5">
        <w:rPr>
          <w:b/>
          <w:bCs/>
        </w:rPr>
        <w:t>videos</w:t>
      </w:r>
      <w:r w:rsidRPr="009405A5">
        <w:t>; they get many more views and viewers retain their messages better.</w:t>
      </w:r>
    </w:p>
    <w:p w:rsidR="009405A5" w:rsidRPr="009405A5" w:rsidRDefault="009405A5" w:rsidP="009405A5">
      <w:pPr>
        <w:numPr>
          <w:ilvl w:val="0"/>
          <w:numId w:val="1"/>
        </w:numPr>
      </w:pPr>
      <w:r w:rsidRPr="009405A5">
        <w:rPr>
          <w:b/>
          <w:bCs/>
        </w:rPr>
        <w:t>Vary</w:t>
      </w:r>
      <w:r w:rsidRPr="009405A5">
        <w:t xml:space="preserve"> themes: speakers, member profiles, club projects, contests, opportunities, polls, etc. </w:t>
      </w:r>
    </w:p>
    <w:p w:rsidR="009405A5" w:rsidRPr="009405A5" w:rsidRDefault="009405A5" w:rsidP="009405A5">
      <w:pPr>
        <w:numPr>
          <w:ilvl w:val="0"/>
          <w:numId w:val="1"/>
        </w:numPr>
      </w:pPr>
      <w:r w:rsidRPr="009405A5">
        <w:t xml:space="preserve">In member </w:t>
      </w:r>
      <w:r w:rsidRPr="009405A5">
        <w:rPr>
          <w:b/>
          <w:bCs/>
        </w:rPr>
        <w:t>profiles</w:t>
      </w:r>
      <w:r w:rsidRPr="009405A5">
        <w:t>, share why they joined Rotary and what keeps them coming.</w:t>
      </w:r>
    </w:p>
    <w:p w:rsidR="009405A5" w:rsidRPr="009405A5" w:rsidRDefault="009405A5" w:rsidP="009405A5">
      <w:pPr>
        <w:numPr>
          <w:ilvl w:val="0"/>
          <w:numId w:val="1"/>
        </w:numPr>
      </w:pPr>
      <w:r w:rsidRPr="009405A5">
        <w:t xml:space="preserve">Use the </w:t>
      </w:r>
      <w:hyperlink r:id="rId10" w:history="1">
        <w:r w:rsidRPr="009405A5">
          <w:rPr>
            <w:rStyle w:val="Hyperlink"/>
            <w:bCs/>
          </w:rPr>
          <w:t>Rotary Branding Center</w:t>
        </w:r>
      </w:hyperlink>
      <w:r w:rsidRPr="009405A5">
        <w:t xml:space="preserve"> to get ideas and guidelines. </w:t>
      </w:r>
    </w:p>
    <w:p w:rsidR="009405A5" w:rsidRPr="009405A5" w:rsidRDefault="009405A5" w:rsidP="009405A5">
      <w:pPr>
        <w:numPr>
          <w:ilvl w:val="0"/>
          <w:numId w:val="1"/>
        </w:numPr>
      </w:pPr>
      <w:r w:rsidRPr="009405A5">
        <w:t xml:space="preserve">Urge members to use </w:t>
      </w:r>
      <w:r w:rsidRPr="009405A5">
        <w:rPr>
          <w:b/>
          <w:bCs/>
        </w:rPr>
        <w:t>personal media</w:t>
      </w:r>
      <w:r w:rsidRPr="009405A5">
        <w:t>, including LinkedIn for networking.</w:t>
      </w:r>
    </w:p>
    <w:p w:rsidR="009405A5" w:rsidRPr="009405A5" w:rsidRDefault="009405A5" w:rsidP="009405A5">
      <w:pPr>
        <w:numPr>
          <w:ilvl w:val="0"/>
          <w:numId w:val="1"/>
        </w:numPr>
      </w:pPr>
      <w:r w:rsidRPr="009405A5">
        <w:t xml:space="preserve">Use </w:t>
      </w:r>
      <w:r w:rsidRPr="009405A5">
        <w:rPr>
          <w:b/>
          <w:bCs/>
        </w:rPr>
        <w:t>hash tags</w:t>
      </w:r>
      <w:r w:rsidRPr="009405A5">
        <w:t xml:space="preserve"> and related media links: @RotaryD6890 @Rotaract6890 #</w:t>
      </w:r>
      <w:proofErr w:type="spellStart"/>
      <w:r w:rsidRPr="009405A5">
        <w:t>WeAreRotary</w:t>
      </w:r>
      <w:proofErr w:type="spellEnd"/>
      <w:r w:rsidRPr="009405A5">
        <w:t xml:space="preserve"> #</w:t>
      </w:r>
      <w:proofErr w:type="spellStart"/>
      <w:r w:rsidRPr="009405A5">
        <w:t>PeopleofAction</w:t>
      </w:r>
      <w:proofErr w:type="spellEnd"/>
      <w:r w:rsidRPr="009405A5">
        <w:t>. etc.</w:t>
      </w:r>
    </w:p>
    <w:p w:rsidR="009405A5" w:rsidRPr="009405A5" w:rsidRDefault="009405A5" w:rsidP="009405A5">
      <w:pPr>
        <w:numPr>
          <w:ilvl w:val="0"/>
          <w:numId w:val="1"/>
        </w:numPr>
      </w:pPr>
      <w:r w:rsidRPr="009405A5">
        <w:t xml:space="preserve">Include </w:t>
      </w:r>
      <w:r w:rsidRPr="009405A5">
        <w:rPr>
          <w:b/>
          <w:bCs/>
        </w:rPr>
        <w:t>partners</w:t>
      </w:r>
      <w:r w:rsidRPr="009405A5">
        <w:t>. It spreads readership and increases potential for sponsorships.</w:t>
      </w:r>
    </w:p>
    <w:p w:rsidR="009405A5" w:rsidRPr="009405A5" w:rsidRDefault="009405A5" w:rsidP="009405A5">
      <w:pPr>
        <w:numPr>
          <w:ilvl w:val="0"/>
          <w:numId w:val="1"/>
        </w:numPr>
      </w:pPr>
      <w:r w:rsidRPr="009405A5">
        <w:t xml:space="preserve">Encourage readers to </w:t>
      </w:r>
      <w:r w:rsidRPr="009405A5">
        <w:rPr>
          <w:b/>
          <w:bCs/>
        </w:rPr>
        <w:t>like</w:t>
      </w:r>
      <w:r w:rsidRPr="009405A5">
        <w:t xml:space="preserve"> your page </w:t>
      </w:r>
      <w:r w:rsidRPr="009405A5">
        <w:rPr>
          <w:bCs/>
        </w:rPr>
        <w:t>and</w:t>
      </w:r>
      <w:r w:rsidRPr="009405A5">
        <w:rPr>
          <w:b/>
          <w:bCs/>
        </w:rPr>
        <w:t xml:space="preserve"> share</w:t>
      </w:r>
      <w:r w:rsidRPr="009405A5">
        <w:t xml:space="preserve"> posts.</w:t>
      </w:r>
    </w:p>
    <w:p w:rsidR="009405A5" w:rsidRPr="009405A5" w:rsidRDefault="009405A5" w:rsidP="009405A5">
      <w:pPr>
        <w:numPr>
          <w:ilvl w:val="0"/>
          <w:numId w:val="1"/>
        </w:numPr>
      </w:pPr>
      <w:r w:rsidRPr="009405A5">
        <w:t xml:space="preserve">Use resources: </w:t>
      </w:r>
      <w:hyperlink r:id="rId11" w:history="1">
        <w:r w:rsidRPr="009405A5">
          <w:rPr>
            <w:rStyle w:val="Hyperlink"/>
          </w:rPr>
          <w:t>https://vimeo.com/zone34publicimage</w:t>
        </w:r>
      </w:hyperlink>
      <w:r w:rsidRPr="009405A5">
        <w:rPr>
          <w:u w:val="single"/>
        </w:rPr>
        <w:t>;</w:t>
      </w:r>
      <w:r w:rsidRPr="009405A5">
        <w:t xml:space="preserve"> </w:t>
      </w:r>
      <w:hyperlink r:id="rId12" w:history="1">
        <w:r w:rsidRPr="009405A5">
          <w:rPr>
            <w:rStyle w:val="Hyperlink"/>
          </w:rPr>
          <w:t>https://vimeo.com/showcase/myrotarystory</w:t>
        </w:r>
      </w:hyperlink>
      <w:r w:rsidRPr="009405A5">
        <w:t xml:space="preserve">; </w:t>
      </w:r>
      <w:hyperlink r:id="rId13" w:history="1">
        <w:r w:rsidRPr="009405A5">
          <w:rPr>
            <w:rStyle w:val="Hyperlink"/>
          </w:rPr>
          <w:t>https://brandcenter.rotary.org/en-GB</w:t>
        </w:r>
      </w:hyperlink>
    </w:p>
    <w:p w:rsidR="006B572B" w:rsidRDefault="009405A5">
      <w:r>
        <w:t>Please be sure your club is active on social media....Facebook, Instagram, and even Linked In! The benefits are great for all of us. If you need help or have any questions, please reach out. Thanks!</w:t>
      </w:r>
    </w:p>
    <w:p w:rsidR="009405A5" w:rsidRDefault="009405A5">
      <w:r>
        <w:t>Yours in Rotary Service-</w:t>
      </w:r>
    </w:p>
    <w:p w:rsidR="009405A5" w:rsidRDefault="009405A5">
      <w:r>
        <w:t>DG Mark</w:t>
      </w:r>
    </w:p>
    <w:sectPr w:rsidR="009405A5" w:rsidSect="009405A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0F68"/>
    <w:multiLevelType w:val="hybridMultilevel"/>
    <w:tmpl w:val="70A86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30465"/>
    <w:multiLevelType w:val="hybridMultilevel"/>
    <w:tmpl w:val="73202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9405A5"/>
    <w:rsid w:val="006B572B"/>
    <w:rsid w:val="00940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2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5A5"/>
    <w:rPr>
      <w:rFonts w:ascii="Tahoma" w:hAnsi="Tahoma" w:cs="Tahoma"/>
      <w:sz w:val="16"/>
      <w:szCs w:val="16"/>
    </w:rPr>
  </w:style>
  <w:style w:type="character" w:styleId="Hyperlink">
    <w:name w:val="Hyperlink"/>
    <w:basedOn w:val="DefaultParagraphFont"/>
    <w:uiPriority w:val="99"/>
    <w:unhideWhenUsed/>
    <w:rsid w:val="009405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 TargetMode="External"/><Relationship Id="rId13" Type="http://schemas.openxmlformats.org/officeDocument/2006/relationships/hyperlink" Target="https://brandcenter.rotary.org/en-GB" TargetMode="External"/><Relationship Id="rId3" Type="http://schemas.openxmlformats.org/officeDocument/2006/relationships/settings" Target="settings.xml"/><Relationship Id="rId7" Type="http://schemas.openxmlformats.org/officeDocument/2006/relationships/hyperlink" Target="https://www.canva.com/" TargetMode="External"/><Relationship Id="rId12" Type="http://schemas.openxmlformats.org/officeDocument/2006/relationships/hyperlink" Target="https://vimeo.com/showcase/myrotarys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dcenter.rotary.org/en-GB" TargetMode="External"/><Relationship Id="rId11" Type="http://schemas.openxmlformats.org/officeDocument/2006/relationships/hyperlink" Target="https://vimeo.com/zone34publicimage"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brandcenter.rotary.org/en-GB" TargetMode="External"/><Relationship Id="rId4" Type="http://schemas.openxmlformats.org/officeDocument/2006/relationships/webSettings" Target="webSettings.xml"/><Relationship Id="rId9" Type="http://schemas.openxmlformats.org/officeDocument/2006/relationships/hyperlink" Target="https://brandcenter.rotary.org/en-G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IRMA</cp:lastModifiedBy>
  <cp:revision>1</cp:revision>
  <dcterms:created xsi:type="dcterms:W3CDTF">2021-03-17T19:14:00Z</dcterms:created>
  <dcterms:modified xsi:type="dcterms:W3CDTF">2021-03-17T19:23:00Z</dcterms:modified>
</cp:coreProperties>
</file>