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55722" w14:textId="77777777" w:rsidR="002B5741" w:rsidRPr="0018405B" w:rsidRDefault="002B5741" w:rsidP="002B5741">
      <w:pPr>
        <w:autoSpaceDE w:val="0"/>
        <w:autoSpaceDN w:val="0"/>
        <w:adjustRightInd w:val="0"/>
        <w:spacing w:after="0" w:line="240" w:lineRule="auto"/>
        <w:rPr>
          <w:rFonts w:ascii="Georgia" w:hAnsi="Georgia" w:cs="HelveticaNeueLT Com 65 Md"/>
          <w:color w:val="00669A"/>
          <w:sz w:val="40"/>
          <w:szCs w:val="40"/>
        </w:rPr>
      </w:pPr>
    </w:p>
    <w:p w14:paraId="124C979C" w14:textId="77777777" w:rsidR="002B5741" w:rsidRPr="003A7F54" w:rsidRDefault="002B5741" w:rsidP="002B5741">
      <w:pPr>
        <w:pStyle w:val="Heading1"/>
        <w:jc w:val="center"/>
        <w:rPr>
          <w:rFonts w:cs="Calibri"/>
          <w:bCs w:val="0"/>
          <w:sz w:val="40"/>
          <w:szCs w:val="40"/>
        </w:rPr>
      </w:pPr>
      <w:r w:rsidRPr="003A7F54">
        <w:rPr>
          <w:noProof/>
        </w:rPr>
        <mc:AlternateContent>
          <mc:Choice Requires="wps">
            <w:drawing>
              <wp:anchor distT="0" distB="0" distL="114300" distR="114300" simplePos="0" relativeHeight="251659264" behindDoc="0" locked="0" layoutInCell="1" allowOverlap="1" wp14:anchorId="620685A8" wp14:editId="2F4260CA">
                <wp:simplePos x="0" y="0"/>
                <wp:positionH relativeFrom="column">
                  <wp:posOffset>0</wp:posOffset>
                </wp:positionH>
                <wp:positionV relativeFrom="paragraph">
                  <wp:posOffset>88265</wp:posOffset>
                </wp:positionV>
                <wp:extent cx="5833872" cy="0"/>
                <wp:effectExtent l="0" t="0" r="33655" b="25400"/>
                <wp:wrapNone/>
                <wp:docPr id="7" name="Straight Connector 7"/>
                <wp:cNvGraphicFramePr/>
                <a:graphic xmlns:a="http://schemas.openxmlformats.org/drawingml/2006/main">
                  <a:graphicData uri="http://schemas.microsoft.com/office/word/2010/wordprocessingShape">
                    <wps:wsp>
                      <wps:cNvCnPr/>
                      <wps:spPr>
                        <a:xfrm>
                          <a:off x="0" y="0"/>
                          <a:ext cx="5833872" cy="0"/>
                        </a:xfrm>
                        <a:prstGeom prst="line">
                          <a:avLst/>
                        </a:prstGeom>
                        <a:ln w="6350">
                          <a:solidFill>
                            <a:srgbClr val="005DA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E9008DC"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95pt" to="459.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" strokecolor="#005daa" strokeweight=".5pt">
                <v:stroke joinstyle="miter"/>
              </v:line>
            </w:pict>
          </mc:Fallback>
        </mc:AlternateContent>
      </w:r>
      <w:r w:rsidRPr="003A7F54">
        <w:rPr>
          <w:rFonts w:cs="Calibri"/>
          <w:bCs w:val="0"/>
          <w:sz w:val="40"/>
          <w:szCs w:val="40"/>
        </w:rPr>
        <w:t>Rotary and polio</w:t>
      </w:r>
    </w:p>
    <w:p w14:paraId="1F60F0A6" w14:textId="77777777" w:rsidR="002B5741" w:rsidRPr="003A7F54" w:rsidRDefault="002B5741" w:rsidP="002B5741">
      <w:pPr>
        <w:autoSpaceDE w:val="0"/>
        <w:autoSpaceDN w:val="0"/>
        <w:adjustRightInd w:val="0"/>
        <w:spacing w:after="0" w:line="240" w:lineRule="auto"/>
        <w:jc w:val="center"/>
        <w:rPr>
          <w:rFonts w:ascii="Georgia" w:hAnsi="Georgia" w:cs="HelveticaNeueLT Com 65 Md"/>
          <w:color w:val="00669A"/>
          <w:sz w:val="21"/>
        </w:rPr>
      </w:pPr>
      <w:r w:rsidRPr="003A7F54">
        <w:rPr>
          <w:rFonts w:ascii="Georgia" w:hAnsi="Georgia" w:cs="HelveticaNeueLT Com 65 Md"/>
          <w:b/>
          <w:sz w:val="32"/>
          <w:szCs w:val="40"/>
        </w:rPr>
        <w:t xml:space="preserve"> </w:t>
      </w:r>
    </w:p>
    <w:p w14:paraId="64FCD3E3" w14:textId="77777777" w:rsidR="002B5741" w:rsidRPr="003A7F54" w:rsidRDefault="002B5741" w:rsidP="002B5741">
      <w:pPr>
        <w:autoSpaceDE w:val="0"/>
        <w:autoSpaceDN w:val="0"/>
        <w:adjustRightInd w:val="0"/>
        <w:spacing w:after="0"/>
        <w:rPr>
          <w:rFonts w:ascii="Georgia" w:hAnsi="Georgia" w:cs="HelveticaNeueLT Com 65 Md"/>
          <w:b/>
          <w:color w:val="000000" w:themeColor="text1"/>
          <w:sz w:val="24"/>
          <w:szCs w:val="24"/>
        </w:rPr>
      </w:pPr>
      <w:r w:rsidRPr="003A7F54">
        <w:rPr>
          <w:rFonts w:ascii="Georgia" w:hAnsi="Georgia" w:cs="HelveticaNeueLT Com 65 Md"/>
          <w:b/>
          <w:color w:val="000000" w:themeColor="text1"/>
          <w:sz w:val="24"/>
          <w:szCs w:val="24"/>
        </w:rPr>
        <w:t>Polio</w:t>
      </w:r>
    </w:p>
    <w:p w14:paraId="5259A586" w14:textId="50E985D7" w:rsidR="002B5741" w:rsidRPr="003A7F54" w:rsidRDefault="002B5741" w:rsidP="009D75AD">
      <w:pPr>
        <w:autoSpaceDE w:val="0"/>
        <w:autoSpaceDN w:val="0"/>
        <w:adjustRightInd w:val="0"/>
        <w:spacing w:after="0"/>
        <w:rPr>
          <w:rFonts w:ascii="Georgia" w:hAnsi="Georgia" w:cs="HelveticaNeueLT Com 55 Roman"/>
          <w:color w:val="000000"/>
          <w:sz w:val="24"/>
          <w:szCs w:val="24"/>
        </w:rPr>
      </w:pPr>
      <w:r w:rsidRPr="003A7F54">
        <w:rPr>
          <w:rFonts w:ascii="Georgia" w:hAnsi="Georgia" w:cs="HelveticaNeueLT Com 55 Roman"/>
          <w:color w:val="000000"/>
          <w:sz w:val="24"/>
          <w:szCs w:val="24"/>
        </w:rPr>
        <w:t>Poliomyelitis</w:t>
      </w:r>
      <w:r w:rsidR="008623F9" w:rsidRPr="003A7F54">
        <w:rPr>
          <w:rFonts w:ascii="Georgia" w:hAnsi="Georgia" w:cs="HelveticaNeueLT Com 55 Roman"/>
          <w:color w:val="000000"/>
          <w:sz w:val="24"/>
          <w:szCs w:val="24"/>
        </w:rPr>
        <w:t>, or</w:t>
      </w:r>
      <w:r w:rsidRPr="003A7F54">
        <w:rPr>
          <w:rFonts w:ascii="Georgia" w:hAnsi="Georgia" w:cs="HelveticaNeueLT Com 55 Roman"/>
          <w:color w:val="000000"/>
          <w:sz w:val="24"/>
          <w:szCs w:val="24"/>
        </w:rPr>
        <w:t xml:space="preserve"> polio</w:t>
      </w:r>
      <w:r w:rsidR="008623F9" w:rsidRPr="003A7F54">
        <w:rPr>
          <w:rFonts w:ascii="Georgia" w:hAnsi="Georgia" w:cs="HelveticaNeueLT Com 55 Roman"/>
          <w:color w:val="000000"/>
          <w:sz w:val="24"/>
          <w:szCs w:val="24"/>
        </w:rPr>
        <w:t>,</w:t>
      </w:r>
      <w:r w:rsidRPr="003A7F54">
        <w:rPr>
          <w:rFonts w:ascii="Georgia" w:hAnsi="Georgia" w:cs="HelveticaNeueLT Com 55 Roman"/>
          <w:color w:val="000000"/>
          <w:sz w:val="24"/>
          <w:szCs w:val="24"/>
        </w:rPr>
        <w:t xml:space="preserve"> is a paralyzing and potentially fatal disease that still threatens children in some parts of the world. </w:t>
      </w:r>
      <w:r w:rsidR="00B506FA" w:rsidRPr="003A7F54">
        <w:rPr>
          <w:rFonts w:ascii="Georgia" w:hAnsi="Georgia" w:cs="HelveticaNeueLT Com 55 Roman"/>
          <w:color w:val="000000"/>
          <w:sz w:val="24"/>
          <w:szCs w:val="24"/>
        </w:rPr>
        <w:t>P</w:t>
      </w:r>
      <w:r w:rsidRPr="003A7F54">
        <w:rPr>
          <w:rFonts w:ascii="Georgia" w:hAnsi="Georgia" w:cs="HelveticaNeueLT Com 55 Roman"/>
          <w:color w:val="000000"/>
          <w:sz w:val="24"/>
          <w:szCs w:val="24"/>
        </w:rPr>
        <w:t xml:space="preserve">oliovirus invades the nervous system and can cause total paralysis in hours. It can strike </w:t>
      </w:r>
      <w:r w:rsidR="00A77502" w:rsidRPr="003A7F54">
        <w:rPr>
          <w:rFonts w:ascii="Georgia" w:hAnsi="Georgia" w:cs="HelveticaNeueLT Com 55 Roman"/>
          <w:color w:val="000000"/>
          <w:sz w:val="24"/>
          <w:szCs w:val="24"/>
        </w:rPr>
        <w:t xml:space="preserve">people of </w:t>
      </w:r>
      <w:r w:rsidRPr="003A7F54">
        <w:rPr>
          <w:rFonts w:ascii="Georgia" w:hAnsi="Georgia" w:cs="HelveticaNeueLT Com 55 Roman"/>
          <w:color w:val="000000"/>
          <w:sz w:val="24"/>
          <w:szCs w:val="24"/>
        </w:rPr>
        <w:t xml:space="preserve">any age but mainly affects children under five. Polio </w:t>
      </w:r>
      <w:r w:rsidR="00740BDA" w:rsidRPr="003A7F54">
        <w:rPr>
          <w:rFonts w:ascii="Georgia" w:hAnsi="Georgia" w:cs="HelveticaNeueLT Com 55 Roman"/>
          <w:color w:val="000000"/>
          <w:sz w:val="24"/>
          <w:szCs w:val="24"/>
        </w:rPr>
        <w:t>can be prevented by vaccines</w:t>
      </w:r>
      <w:r w:rsidR="000E626C" w:rsidRPr="003A7F54">
        <w:rPr>
          <w:rFonts w:ascii="Georgia" w:hAnsi="Georgia" w:cs="HelveticaNeueLT Com 55 Roman"/>
          <w:color w:val="000000"/>
          <w:sz w:val="24"/>
          <w:szCs w:val="24"/>
        </w:rPr>
        <w:t>, but it is not curable</w:t>
      </w:r>
      <w:r w:rsidR="00740BDA" w:rsidRPr="003A7F54">
        <w:rPr>
          <w:rFonts w:ascii="Georgia" w:hAnsi="Georgia" w:cs="HelveticaNeueLT Com 55 Roman"/>
          <w:color w:val="000000"/>
          <w:sz w:val="24"/>
          <w:szCs w:val="24"/>
        </w:rPr>
        <w:t>.</w:t>
      </w:r>
      <w:r w:rsidRPr="003A7F54">
        <w:rPr>
          <w:rFonts w:ascii="Georgia" w:hAnsi="Georgia" w:cs="HelveticaNeueLT Com 55 Roman"/>
          <w:color w:val="000000"/>
          <w:sz w:val="24"/>
          <w:szCs w:val="24"/>
        </w:rPr>
        <w:t xml:space="preserve"> Unlike most diseases, polio can </w:t>
      </w:r>
      <w:r w:rsidR="000A47E9" w:rsidRPr="003A7F54">
        <w:rPr>
          <w:rFonts w:ascii="Georgia" w:hAnsi="Georgia" w:cs="HelveticaNeueLT Com 55 Roman"/>
          <w:color w:val="000000"/>
          <w:sz w:val="24"/>
          <w:szCs w:val="24"/>
        </w:rPr>
        <w:t xml:space="preserve">be </w:t>
      </w:r>
      <w:r w:rsidRPr="003A7F54">
        <w:rPr>
          <w:rFonts w:ascii="Georgia" w:hAnsi="Georgia" w:cs="HelveticaNeueLT Com 55 Roman"/>
          <w:color w:val="000000"/>
          <w:sz w:val="24"/>
          <w:szCs w:val="24"/>
        </w:rPr>
        <w:t>eradicate</w:t>
      </w:r>
      <w:r w:rsidR="000A47E9" w:rsidRPr="003A7F54">
        <w:rPr>
          <w:rFonts w:ascii="Georgia" w:hAnsi="Georgia" w:cs="HelveticaNeueLT Com 55 Roman"/>
          <w:color w:val="000000"/>
          <w:sz w:val="24"/>
          <w:szCs w:val="24"/>
        </w:rPr>
        <w:t>d</w:t>
      </w:r>
      <w:r w:rsidRPr="003A7F54">
        <w:rPr>
          <w:rFonts w:ascii="Georgia" w:hAnsi="Georgia" w:cs="HelveticaNeueLT Com 55 Roman"/>
          <w:color w:val="000000"/>
          <w:sz w:val="24"/>
          <w:szCs w:val="24"/>
        </w:rPr>
        <w:t>.</w:t>
      </w:r>
    </w:p>
    <w:p w14:paraId="542FDB66" w14:textId="77777777" w:rsidR="002B5741" w:rsidRPr="003A7F54" w:rsidRDefault="002B5741" w:rsidP="009D75AD">
      <w:pPr>
        <w:autoSpaceDE w:val="0"/>
        <w:autoSpaceDN w:val="0"/>
        <w:adjustRightInd w:val="0"/>
        <w:spacing w:after="0"/>
        <w:rPr>
          <w:rFonts w:ascii="Georgia" w:hAnsi="Georgia" w:cs="HelveticaNeueLT Com 55 Roman"/>
          <w:color w:val="000000"/>
          <w:sz w:val="24"/>
          <w:szCs w:val="24"/>
        </w:rPr>
      </w:pPr>
    </w:p>
    <w:p w14:paraId="4B00AA1A" w14:textId="77777777" w:rsidR="002B5741" w:rsidRPr="003A7F54" w:rsidRDefault="002B5741" w:rsidP="009D75AD">
      <w:pPr>
        <w:autoSpaceDE w:val="0"/>
        <w:autoSpaceDN w:val="0"/>
        <w:adjustRightInd w:val="0"/>
        <w:spacing w:after="0"/>
        <w:rPr>
          <w:rFonts w:ascii="Georgia" w:hAnsi="Georgia" w:cs="HelveticaNeueLT Com 65 Md"/>
          <w:color w:val="00669A"/>
          <w:sz w:val="24"/>
          <w:szCs w:val="24"/>
        </w:rPr>
      </w:pPr>
    </w:p>
    <w:p w14:paraId="738A7D4F" w14:textId="77777777" w:rsidR="002B5741" w:rsidRPr="003A7F54" w:rsidRDefault="002B5741" w:rsidP="009D75AD">
      <w:pPr>
        <w:autoSpaceDE w:val="0"/>
        <w:autoSpaceDN w:val="0"/>
        <w:adjustRightInd w:val="0"/>
        <w:spacing w:after="0"/>
        <w:rPr>
          <w:rFonts w:ascii="Georgia" w:hAnsi="Georgia" w:cs="HelveticaNeueLT Com 65 Md"/>
          <w:b/>
          <w:color w:val="000000" w:themeColor="text1"/>
          <w:sz w:val="24"/>
          <w:szCs w:val="24"/>
        </w:rPr>
      </w:pPr>
      <w:r w:rsidRPr="003A7F54">
        <w:rPr>
          <w:rFonts w:ascii="Georgia" w:hAnsi="Georgia" w:cs="HelveticaNeueLT Com 65 Md"/>
          <w:b/>
          <w:color w:val="000000" w:themeColor="text1"/>
          <w:sz w:val="24"/>
          <w:szCs w:val="24"/>
        </w:rPr>
        <w:t>PolioPlus</w:t>
      </w:r>
    </w:p>
    <w:p w14:paraId="22F6460C" w14:textId="5F5BFF1A" w:rsidR="00A83570" w:rsidRPr="003A7F54" w:rsidRDefault="00A83570" w:rsidP="009D75AD">
      <w:pPr>
        <w:autoSpaceDE w:val="0"/>
        <w:autoSpaceDN w:val="0"/>
        <w:adjustRightInd w:val="0"/>
        <w:spacing w:after="0"/>
        <w:rPr>
          <w:rFonts w:ascii="Georgia" w:hAnsi="Georgia" w:cs="HelveticaNeueLT Com 55 Roman"/>
          <w:color w:val="000000"/>
          <w:sz w:val="24"/>
          <w:szCs w:val="24"/>
        </w:rPr>
      </w:pPr>
      <w:r w:rsidRPr="003A7F54">
        <w:rPr>
          <w:rFonts w:ascii="Georgia" w:hAnsi="Georgia" w:cs="HelveticaNeueLT Com 55 Roman"/>
          <w:color w:val="000000"/>
          <w:sz w:val="24"/>
          <w:szCs w:val="24"/>
        </w:rPr>
        <w:t xml:space="preserve">For more than 30 years, Rotary </w:t>
      </w:r>
      <w:r w:rsidR="00674C9F" w:rsidRPr="003A7F54">
        <w:rPr>
          <w:rFonts w:ascii="Georgia" w:hAnsi="Georgia" w:cs="HelveticaNeueLT Com 55 Roman"/>
          <w:color w:val="000000"/>
          <w:sz w:val="24"/>
          <w:szCs w:val="24"/>
        </w:rPr>
        <w:t>and our partners have driven</w:t>
      </w:r>
      <w:r w:rsidR="003521D5" w:rsidRPr="003A7F54">
        <w:rPr>
          <w:rFonts w:ascii="Georgia" w:hAnsi="Georgia" w:cs="HelveticaNeueLT Com 55 Roman"/>
          <w:color w:val="000000"/>
          <w:sz w:val="24"/>
          <w:szCs w:val="24"/>
        </w:rPr>
        <w:t xml:space="preserve"> </w:t>
      </w:r>
      <w:r w:rsidRPr="003A7F54">
        <w:rPr>
          <w:rFonts w:ascii="Georgia" w:hAnsi="Georgia" w:cs="HelveticaNeueLT Com 55 Roman"/>
          <w:color w:val="000000"/>
          <w:sz w:val="24"/>
          <w:szCs w:val="24"/>
        </w:rPr>
        <w:t>the effort to eradicate polio worldwide</w:t>
      </w:r>
      <w:r w:rsidR="00E148A5" w:rsidRPr="003A7F54">
        <w:rPr>
          <w:rFonts w:ascii="Georgia" w:hAnsi="Georgia" w:cs="HelveticaNeueLT Com 55 Roman"/>
          <w:color w:val="000000"/>
          <w:sz w:val="24"/>
          <w:szCs w:val="24"/>
        </w:rPr>
        <w:t>.</w:t>
      </w:r>
      <w:r w:rsidRPr="003A7F54">
        <w:rPr>
          <w:rFonts w:ascii="Georgia" w:hAnsi="Georgia" w:cs="HelveticaNeueLT Com 55 Roman"/>
          <w:color w:val="000000"/>
          <w:sz w:val="24"/>
          <w:szCs w:val="24"/>
        </w:rPr>
        <w:t xml:space="preserve"> </w:t>
      </w:r>
      <w:r w:rsidR="00E148A5" w:rsidRPr="003A7F54">
        <w:rPr>
          <w:rFonts w:ascii="Georgia" w:hAnsi="Georgia" w:cs="HelveticaNeueLT Com 55 Roman"/>
          <w:color w:val="000000"/>
          <w:sz w:val="24"/>
          <w:szCs w:val="24"/>
        </w:rPr>
        <w:t>O</w:t>
      </w:r>
      <w:r w:rsidRPr="003A7F54">
        <w:rPr>
          <w:rFonts w:ascii="Georgia" w:hAnsi="Georgia" w:cs="HelveticaNeueLT Com 55 Roman"/>
          <w:color w:val="000000"/>
          <w:sz w:val="24"/>
          <w:szCs w:val="24"/>
        </w:rPr>
        <w:t xml:space="preserve">ur </w:t>
      </w:r>
      <w:hyperlink r:id="rId7" w:history="1">
        <w:r w:rsidRPr="003A7F54">
          <w:rPr>
            <w:rStyle w:val="Hyperlink"/>
            <w:rFonts w:ascii="Georgia" w:hAnsi="Georgia" w:cs="HelveticaNeueLT Com 55 Roman"/>
            <w:sz w:val="24"/>
            <w:szCs w:val="24"/>
          </w:rPr>
          <w:t>PolioPlus</w:t>
        </w:r>
      </w:hyperlink>
      <w:r w:rsidRPr="003A7F54">
        <w:rPr>
          <w:rFonts w:ascii="Georgia" w:hAnsi="Georgia" w:cs="HelveticaNeueLT Com 55 Roman"/>
          <w:color w:val="000000"/>
          <w:sz w:val="24"/>
          <w:szCs w:val="24"/>
        </w:rPr>
        <w:t xml:space="preserve"> program was the first initiative to tackle global polio eradication </w:t>
      </w:r>
      <w:r w:rsidR="00084D73" w:rsidRPr="003A7F54">
        <w:rPr>
          <w:rFonts w:ascii="Georgia" w:hAnsi="Georgia" w:cs="HelveticaNeueLT Com 55 Roman"/>
          <w:color w:val="000000"/>
          <w:sz w:val="24"/>
          <w:szCs w:val="24"/>
        </w:rPr>
        <w:t xml:space="preserve">by vaccinating </w:t>
      </w:r>
      <w:r w:rsidRPr="003A7F54">
        <w:rPr>
          <w:rFonts w:ascii="Georgia" w:hAnsi="Georgia" w:cs="HelveticaNeueLT Com 55 Roman"/>
          <w:color w:val="000000"/>
          <w:sz w:val="24"/>
          <w:szCs w:val="24"/>
        </w:rPr>
        <w:t>children</w:t>
      </w:r>
      <w:r w:rsidR="00084D73" w:rsidRPr="003A7F54">
        <w:rPr>
          <w:rFonts w:ascii="Georgia" w:hAnsi="Georgia" w:cs="HelveticaNeueLT Com 55 Roman"/>
          <w:color w:val="000000"/>
          <w:sz w:val="24"/>
          <w:szCs w:val="24"/>
        </w:rPr>
        <w:t xml:space="preserve"> on a massive scale</w:t>
      </w:r>
      <w:r w:rsidRPr="003A7F54">
        <w:rPr>
          <w:rFonts w:ascii="Georgia" w:hAnsi="Georgia" w:cs="HelveticaNeueLT Com 55 Roman"/>
          <w:color w:val="000000"/>
          <w:sz w:val="24"/>
          <w:szCs w:val="24"/>
        </w:rPr>
        <w:t xml:space="preserve">. As a core partner in the </w:t>
      </w:r>
      <w:hyperlink r:id="rId8" w:history="1">
        <w:r w:rsidRPr="003A7F54">
          <w:rPr>
            <w:rStyle w:val="Hyperlink"/>
            <w:rFonts w:ascii="Georgia" w:hAnsi="Georgia" w:cs="HelveticaNeueLT Com 55 Roman"/>
            <w:sz w:val="24"/>
            <w:szCs w:val="24"/>
          </w:rPr>
          <w:t>Global Polio Eradication Initiative</w:t>
        </w:r>
      </w:hyperlink>
      <w:r w:rsidRPr="003A7F54">
        <w:rPr>
          <w:rFonts w:ascii="Georgia" w:hAnsi="Georgia" w:cs="HelveticaNeueLT Com 55 Roman"/>
          <w:color w:val="000000"/>
          <w:sz w:val="24"/>
          <w:szCs w:val="24"/>
        </w:rPr>
        <w:t>, Rotary focuses on advocacy, fundraising, volunteer recruitment</w:t>
      </w:r>
      <w:r w:rsidR="009E1814" w:rsidRPr="003A7F54">
        <w:rPr>
          <w:rFonts w:ascii="Georgia" w:hAnsi="Georgia" w:cs="HelveticaNeueLT Com 55 Roman"/>
          <w:color w:val="000000"/>
          <w:sz w:val="24"/>
          <w:szCs w:val="24"/>
        </w:rPr>
        <w:t>,</w:t>
      </w:r>
      <w:r w:rsidRPr="003A7F54">
        <w:rPr>
          <w:rFonts w:ascii="Georgia" w:hAnsi="Georgia" w:cs="HelveticaNeueLT Com 55 Roman"/>
          <w:color w:val="000000"/>
          <w:sz w:val="24"/>
          <w:szCs w:val="24"/>
        </w:rPr>
        <w:t xml:space="preserve"> and awareness-building.</w:t>
      </w:r>
    </w:p>
    <w:p w14:paraId="5CEA080F" w14:textId="77777777" w:rsidR="00A83570" w:rsidRPr="003A7F54" w:rsidRDefault="00A83570" w:rsidP="009D75AD">
      <w:pPr>
        <w:autoSpaceDE w:val="0"/>
        <w:autoSpaceDN w:val="0"/>
        <w:adjustRightInd w:val="0"/>
        <w:spacing w:after="0"/>
        <w:rPr>
          <w:rFonts w:ascii="Georgia" w:hAnsi="Georgia" w:cs="HelveticaNeueLT Com 55 Roman"/>
          <w:color w:val="000000"/>
          <w:sz w:val="24"/>
          <w:szCs w:val="24"/>
        </w:rPr>
      </w:pPr>
    </w:p>
    <w:p w14:paraId="19440F27" w14:textId="72207AA6" w:rsidR="00A83570" w:rsidRPr="003A7F54" w:rsidRDefault="00A83570" w:rsidP="009D75AD">
      <w:pPr>
        <w:autoSpaceDE w:val="0"/>
        <w:autoSpaceDN w:val="0"/>
        <w:adjustRightInd w:val="0"/>
        <w:spacing w:after="0"/>
        <w:rPr>
          <w:rFonts w:ascii="Georgia" w:hAnsi="Georgia" w:cs="HelveticaNeueLT Com 55 Roman"/>
          <w:color w:val="000000"/>
          <w:sz w:val="24"/>
          <w:szCs w:val="24"/>
        </w:rPr>
      </w:pPr>
      <w:r w:rsidRPr="003A7F54">
        <w:rPr>
          <w:rFonts w:ascii="Georgia" w:hAnsi="Georgia" w:cs="HelveticaNeueLT Com 55 Roman"/>
          <w:color w:val="000000"/>
          <w:sz w:val="24"/>
          <w:szCs w:val="24"/>
        </w:rPr>
        <w:t xml:space="preserve">Rotary members have contributed </w:t>
      </w:r>
      <w:r w:rsidR="00BE05C4" w:rsidRPr="003A7F54">
        <w:rPr>
          <w:rFonts w:ascii="Georgia" w:hAnsi="Georgia" w:cs="HelveticaNeueLT Com 55 Roman"/>
          <w:color w:val="000000"/>
          <w:sz w:val="24"/>
          <w:szCs w:val="24"/>
        </w:rPr>
        <w:t xml:space="preserve">more than </w:t>
      </w:r>
      <w:r w:rsidRPr="003A7F54">
        <w:rPr>
          <w:rFonts w:ascii="Georgia" w:hAnsi="Georgia" w:cs="HelveticaNeueLT Com 55 Roman"/>
          <w:color w:val="000000"/>
          <w:sz w:val="24"/>
          <w:szCs w:val="24"/>
        </w:rPr>
        <w:t>$</w:t>
      </w:r>
      <w:r w:rsidR="00BE05C4" w:rsidRPr="003A7F54">
        <w:rPr>
          <w:rFonts w:ascii="Georgia" w:hAnsi="Georgia" w:cs="HelveticaNeueLT Com 55 Roman"/>
          <w:color w:val="000000"/>
          <w:sz w:val="24"/>
          <w:szCs w:val="24"/>
        </w:rPr>
        <w:t>2.1</w:t>
      </w:r>
      <w:r w:rsidRPr="003A7F54">
        <w:rPr>
          <w:rFonts w:ascii="Georgia" w:hAnsi="Georgia" w:cs="HelveticaNeueLT Com 55 Roman"/>
          <w:color w:val="000000"/>
          <w:sz w:val="24"/>
          <w:szCs w:val="24"/>
        </w:rPr>
        <w:t xml:space="preserve"> billion and countless volunteer hours to protect more than 2.5 billion children in 122 countries from this paralyzing disease. Rotary’s advocacy efforts</w:t>
      </w:r>
      <w:r w:rsidR="009B56C3" w:rsidRPr="003A7F54">
        <w:rPr>
          <w:rFonts w:ascii="Georgia" w:hAnsi="Georgia" w:cs="HelveticaNeueLT Com 55 Roman"/>
          <w:color w:val="000000"/>
          <w:sz w:val="24"/>
          <w:szCs w:val="24"/>
        </w:rPr>
        <w:t xml:space="preserve"> have played a role in decisions by</w:t>
      </w:r>
      <w:r w:rsidRPr="003A7F54">
        <w:rPr>
          <w:rFonts w:ascii="Georgia" w:hAnsi="Georgia" w:cs="HelveticaNeueLT Com 55 Roman"/>
          <w:color w:val="000000"/>
          <w:sz w:val="24"/>
          <w:szCs w:val="24"/>
        </w:rPr>
        <w:t xml:space="preserve"> governments </w:t>
      </w:r>
      <w:r w:rsidR="00665C48" w:rsidRPr="003A7F54">
        <w:rPr>
          <w:rFonts w:ascii="Georgia" w:hAnsi="Georgia" w:cs="HelveticaNeueLT Com 55 Roman"/>
          <w:color w:val="000000"/>
          <w:sz w:val="24"/>
          <w:szCs w:val="24"/>
        </w:rPr>
        <w:t>to contribute</w:t>
      </w:r>
      <w:r w:rsidRPr="003A7F54">
        <w:rPr>
          <w:rFonts w:ascii="Georgia" w:hAnsi="Georgia" w:cs="HelveticaNeueLT Com 55 Roman"/>
          <w:color w:val="000000"/>
          <w:sz w:val="24"/>
          <w:szCs w:val="24"/>
        </w:rPr>
        <w:t xml:space="preserve"> more than $</w:t>
      </w:r>
      <w:r w:rsidR="00BE05C4" w:rsidRPr="003A7F54">
        <w:rPr>
          <w:rFonts w:ascii="Georgia" w:hAnsi="Georgia" w:cs="HelveticaNeueLT Com 55 Roman"/>
          <w:color w:val="000000"/>
          <w:sz w:val="24"/>
          <w:szCs w:val="24"/>
        </w:rPr>
        <w:t xml:space="preserve">10 </w:t>
      </w:r>
      <w:r w:rsidRPr="003A7F54">
        <w:rPr>
          <w:rFonts w:ascii="Georgia" w:hAnsi="Georgia" w:cs="HelveticaNeueLT Com 55 Roman"/>
          <w:color w:val="000000"/>
          <w:sz w:val="24"/>
          <w:szCs w:val="24"/>
        </w:rPr>
        <w:t xml:space="preserve">billion to the effort. </w:t>
      </w:r>
    </w:p>
    <w:p w14:paraId="63060DA1" w14:textId="77777777" w:rsidR="002B5741" w:rsidRPr="003A7F54" w:rsidRDefault="002B5741" w:rsidP="009D75AD">
      <w:pPr>
        <w:autoSpaceDE w:val="0"/>
        <w:autoSpaceDN w:val="0"/>
        <w:adjustRightInd w:val="0"/>
        <w:spacing w:after="0"/>
        <w:rPr>
          <w:rFonts w:ascii="Georgia" w:hAnsi="Georgia" w:cs="HelveticaNeueLT Com 55 Roman"/>
          <w:color w:val="000000"/>
          <w:sz w:val="24"/>
          <w:szCs w:val="24"/>
        </w:rPr>
      </w:pPr>
    </w:p>
    <w:p w14:paraId="7A45B7BF" w14:textId="77777777" w:rsidR="002B5741" w:rsidRPr="003A7F54" w:rsidRDefault="002B5741" w:rsidP="009D75AD">
      <w:pPr>
        <w:autoSpaceDE w:val="0"/>
        <w:autoSpaceDN w:val="0"/>
        <w:adjustRightInd w:val="0"/>
        <w:spacing w:after="0"/>
        <w:rPr>
          <w:rFonts w:ascii="Georgia" w:hAnsi="Georgia" w:cs="HelveticaNeueLT Com 65 Md"/>
          <w:color w:val="00669A"/>
          <w:sz w:val="24"/>
          <w:szCs w:val="24"/>
        </w:rPr>
      </w:pPr>
    </w:p>
    <w:p w14:paraId="5FA7078E" w14:textId="77777777" w:rsidR="002B5741" w:rsidRPr="003A7F54" w:rsidRDefault="002B5741" w:rsidP="009D75AD">
      <w:pPr>
        <w:autoSpaceDE w:val="0"/>
        <w:autoSpaceDN w:val="0"/>
        <w:adjustRightInd w:val="0"/>
        <w:spacing w:after="0"/>
        <w:rPr>
          <w:rFonts w:ascii="Georgia" w:hAnsi="Georgia" w:cs="HelveticaNeueLT Com 65 Md"/>
          <w:b/>
          <w:color w:val="000000" w:themeColor="text1"/>
          <w:sz w:val="24"/>
          <w:szCs w:val="24"/>
        </w:rPr>
      </w:pPr>
      <w:r w:rsidRPr="003A7F54">
        <w:rPr>
          <w:rFonts w:ascii="Georgia" w:hAnsi="Georgia" w:cs="HelveticaNeueLT Com 65 Md"/>
          <w:b/>
          <w:color w:val="000000" w:themeColor="text1"/>
          <w:sz w:val="24"/>
          <w:szCs w:val="24"/>
        </w:rPr>
        <w:t>Polio Today</w:t>
      </w:r>
    </w:p>
    <w:p w14:paraId="25D9C574" w14:textId="37810207" w:rsidR="00A83570" w:rsidRPr="003A7F54" w:rsidRDefault="00BE05C4" w:rsidP="009D75AD">
      <w:pPr>
        <w:autoSpaceDE w:val="0"/>
        <w:autoSpaceDN w:val="0"/>
        <w:adjustRightInd w:val="0"/>
        <w:spacing w:after="0"/>
        <w:rPr>
          <w:rFonts w:ascii="Georgia" w:hAnsi="Georgia" w:cs="HelveticaNeueLT Com 55 Roman"/>
          <w:color w:val="000000"/>
          <w:sz w:val="24"/>
          <w:szCs w:val="24"/>
        </w:rPr>
      </w:pPr>
      <w:r w:rsidRPr="003A7F54">
        <w:rPr>
          <w:rFonts w:ascii="Georgia" w:hAnsi="Georgia" w:cs="HelveticaNeueLT Com 65 Md"/>
          <w:color w:val="000000" w:themeColor="text1"/>
          <w:sz w:val="24"/>
          <w:szCs w:val="28"/>
        </w:rPr>
        <w:t xml:space="preserve">When Rotary and its partners formed the GPEI in 1988, there were 350,000 cases of polio in 125 countries every year. </w:t>
      </w:r>
      <w:r w:rsidRPr="003A7F54">
        <w:rPr>
          <w:rFonts w:ascii="Georgia" w:hAnsi="Georgia" w:cs="HelveticaNeueLT Com 55 Roman"/>
          <w:color w:val="000000"/>
          <w:sz w:val="24"/>
          <w:szCs w:val="28"/>
        </w:rPr>
        <w:t>Today, we have reduced polio cases by 99.9 percent, and just two countries continue to report cases of wild poliovirus: Afghanistan and Pakistan. Because of the efforts of Rotary and its partners, nearly 19 million people who would otherwise have been paralyzed are walking, and more than 1.5 million people are alive who would otherwise have died. </w:t>
      </w:r>
      <w:r w:rsidR="00740E56" w:rsidRPr="003A7F54">
        <w:rPr>
          <w:rFonts w:ascii="Georgia" w:hAnsi="Georgia" w:cs="HelveticaNeueLT Com 55 Roman"/>
          <w:color w:val="000000"/>
          <w:sz w:val="24"/>
          <w:szCs w:val="24"/>
        </w:rPr>
        <w:t>T</w:t>
      </w:r>
      <w:r w:rsidR="00A83570" w:rsidRPr="003A7F54">
        <w:rPr>
          <w:rFonts w:ascii="Georgia" w:hAnsi="Georgia" w:cs="HelveticaNeueLT Com 55 Roman"/>
          <w:color w:val="000000"/>
          <w:sz w:val="24"/>
          <w:szCs w:val="24"/>
        </w:rPr>
        <w:t xml:space="preserve">he infrastructure we helped </w:t>
      </w:r>
      <w:r w:rsidR="00AE4C1B" w:rsidRPr="003A7F54">
        <w:rPr>
          <w:rFonts w:ascii="Georgia" w:hAnsi="Georgia" w:cs="HelveticaNeueLT Com 55 Roman"/>
          <w:color w:val="000000"/>
          <w:sz w:val="24"/>
          <w:szCs w:val="24"/>
        </w:rPr>
        <w:t>build</w:t>
      </w:r>
      <w:r w:rsidR="00A83570" w:rsidRPr="003A7F54">
        <w:rPr>
          <w:rFonts w:ascii="Georgia" w:hAnsi="Georgia" w:cs="HelveticaNeueLT Com 55 Roman"/>
          <w:color w:val="000000"/>
          <w:sz w:val="24"/>
          <w:szCs w:val="24"/>
        </w:rPr>
        <w:t xml:space="preserve"> to end polio</w:t>
      </w:r>
      <w:r w:rsidR="00740E56" w:rsidRPr="003A7F54">
        <w:rPr>
          <w:rFonts w:ascii="Georgia" w:hAnsi="Georgia" w:cs="HelveticaNeueLT Com 55 Roman"/>
          <w:color w:val="000000"/>
          <w:sz w:val="24"/>
          <w:szCs w:val="24"/>
        </w:rPr>
        <w:t xml:space="preserve"> </w:t>
      </w:r>
      <w:r w:rsidR="00A83570" w:rsidRPr="003A7F54">
        <w:rPr>
          <w:rFonts w:ascii="Georgia" w:hAnsi="Georgia" w:cs="HelveticaNeueLT Com 55 Roman"/>
          <w:color w:val="000000"/>
          <w:sz w:val="24"/>
          <w:szCs w:val="24"/>
        </w:rPr>
        <w:t xml:space="preserve">is </w:t>
      </w:r>
      <w:r w:rsidR="00691A3E" w:rsidRPr="003A7F54">
        <w:rPr>
          <w:rFonts w:ascii="Georgia" w:hAnsi="Georgia" w:cs="HelveticaNeueLT Com 55 Roman"/>
          <w:color w:val="000000"/>
          <w:sz w:val="24"/>
          <w:szCs w:val="24"/>
        </w:rPr>
        <w:t xml:space="preserve">also </w:t>
      </w:r>
      <w:r w:rsidR="00F51E90" w:rsidRPr="003A7F54">
        <w:rPr>
          <w:rFonts w:ascii="Georgia" w:hAnsi="Georgia" w:cs="HelveticaNeueLT Com 55 Roman"/>
          <w:color w:val="000000"/>
          <w:sz w:val="24"/>
          <w:szCs w:val="24"/>
        </w:rPr>
        <w:t>being</w:t>
      </w:r>
      <w:r w:rsidR="00A83570" w:rsidRPr="003A7F54">
        <w:rPr>
          <w:rFonts w:ascii="Georgia" w:hAnsi="Georgia" w:cs="HelveticaNeueLT Com 55 Roman"/>
          <w:color w:val="000000"/>
          <w:sz w:val="24"/>
          <w:szCs w:val="24"/>
        </w:rPr>
        <w:t xml:space="preserve"> used to </w:t>
      </w:r>
      <w:r w:rsidR="00241E42" w:rsidRPr="003A7F54">
        <w:rPr>
          <w:rFonts w:ascii="Georgia" w:hAnsi="Georgia" w:cs="HelveticaNeueLT Com 55 Roman"/>
          <w:color w:val="000000"/>
          <w:sz w:val="24"/>
          <w:szCs w:val="24"/>
        </w:rPr>
        <w:t>treat and prevent other diseases</w:t>
      </w:r>
      <w:r w:rsidRPr="003A7F54">
        <w:rPr>
          <w:rFonts w:ascii="Georgia" w:hAnsi="Georgia" w:cs="HelveticaNeueLT Com 55 Roman"/>
          <w:color w:val="000000"/>
          <w:sz w:val="24"/>
          <w:szCs w:val="24"/>
        </w:rPr>
        <w:t xml:space="preserve"> </w:t>
      </w:r>
      <w:r w:rsidRPr="003A7F54">
        <w:rPr>
          <w:rFonts w:ascii="Georgia" w:hAnsi="Georgia" w:cs="HelveticaNeueLT Com 55 Roman"/>
          <w:color w:val="000000"/>
          <w:sz w:val="24"/>
          <w:szCs w:val="28"/>
        </w:rPr>
        <w:t>(including COVID-19)</w:t>
      </w:r>
      <w:r w:rsidR="00AC0EC7" w:rsidRPr="003A7F54">
        <w:rPr>
          <w:rFonts w:ascii="Georgia" w:hAnsi="Georgia" w:cs="HelveticaNeueLT Com 55 Roman"/>
          <w:color w:val="000000"/>
          <w:sz w:val="24"/>
          <w:szCs w:val="24"/>
        </w:rPr>
        <w:t xml:space="preserve"> and create lasting impact in other areas of public health. </w:t>
      </w:r>
    </w:p>
    <w:p w14:paraId="2E78B813" w14:textId="77777777" w:rsidR="00A83570" w:rsidRPr="003A7F54" w:rsidRDefault="00A83570" w:rsidP="009D75AD">
      <w:pPr>
        <w:autoSpaceDE w:val="0"/>
        <w:autoSpaceDN w:val="0"/>
        <w:adjustRightInd w:val="0"/>
        <w:spacing w:after="0"/>
        <w:rPr>
          <w:rFonts w:ascii="Georgia" w:hAnsi="Georgia" w:cs="HelveticaNeueLT Com 55 Roman,It"/>
          <w:i/>
          <w:iCs/>
          <w:color w:val="000000"/>
          <w:sz w:val="24"/>
          <w:szCs w:val="24"/>
        </w:rPr>
      </w:pPr>
    </w:p>
    <w:p w14:paraId="683A8EEF" w14:textId="77777777" w:rsidR="002B5741" w:rsidRPr="003A7F54" w:rsidRDefault="002B5741" w:rsidP="009D75AD">
      <w:pPr>
        <w:autoSpaceDE w:val="0"/>
        <w:autoSpaceDN w:val="0"/>
        <w:adjustRightInd w:val="0"/>
        <w:spacing w:after="0"/>
        <w:rPr>
          <w:rFonts w:ascii="Georgia" w:hAnsi="Georgia" w:cs="HelveticaNeueLT Com 65 Md"/>
          <w:b/>
          <w:color w:val="000000" w:themeColor="text1"/>
          <w:sz w:val="16"/>
          <w:szCs w:val="16"/>
        </w:rPr>
      </w:pPr>
    </w:p>
    <w:p w14:paraId="298A6574" w14:textId="77777777" w:rsidR="002B5741" w:rsidRPr="003A7F54" w:rsidRDefault="002B5741" w:rsidP="009D75AD">
      <w:pPr>
        <w:autoSpaceDE w:val="0"/>
        <w:autoSpaceDN w:val="0"/>
        <w:adjustRightInd w:val="0"/>
        <w:spacing w:after="0"/>
        <w:rPr>
          <w:rFonts w:ascii="Georgia" w:hAnsi="Georgia" w:cs="HelveticaNeueLT Com 65 Md"/>
          <w:b/>
          <w:color w:val="000000" w:themeColor="text1"/>
          <w:sz w:val="24"/>
          <w:szCs w:val="24"/>
        </w:rPr>
      </w:pPr>
      <w:r w:rsidRPr="003A7F54">
        <w:rPr>
          <w:rFonts w:ascii="Georgia" w:hAnsi="Georgia" w:cs="HelveticaNeueLT Com 65 Md"/>
          <w:b/>
          <w:color w:val="000000" w:themeColor="text1"/>
          <w:sz w:val="24"/>
          <w:szCs w:val="24"/>
        </w:rPr>
        <w:t>Challenges</w:t>
      </w:r>
    </w:p>
    <w:p w14:paraId="3D62EBEE" w14:textId="517AD0FA" w:rsidR="002B5741" w:rsidRPr="003A7F54" w:rsidRDefault="00A83570" w:rsidP="009D75AD">
      <w:pPr>
        <w:autoSpaceDE w:val="0"/>
        <w:autoSpaceDN w:val="0"/>
        <w:adjustRightInd w:val="0"/>
        <w:spacing w:after="0"/>
        <w:rPr>
          <w:rFonts w:ascii="Georgia" w:hAnsi="Georgia" w:cs="HelveticaNeueLT Com 55 Roman"/>
          <w:color w:val="000000"/>
          <w:sz w:val="24"/>
          <w:szCs w:val="24"/>
        </w:rPr>
      </w:pPr>
      <w:r w:rsidRPr="003A7F54">
        <w:rPr>
          <w:rFonts w:ascii="Georgia" w:hAnsi="Georgia" w:cs="HelveticaNeueLT Com 55 Roman"/>
          <w:color w:val="000000"/>
          <w:sz w:val="24"/>
          <w:szCs w:val="24"/>
        </w:rPr>
        <w:t xml:space="preserve">Rotary and </w:t>
      </w:r>
      <w:r w:rsidR="000049E8" w:rsidRPr="003A7F54">
        <w:rPr>
          <w:rFonts w:ascii="Georgia" w:hAnsi="Georgia" w:cs="HelveticaNeueLT Com 55 Roman"/>
          <w:color w:val="000000"/>
          <w:sz w:val="24"/>
          <w:szCs w:val="24"/>
        </w:rPr>
        <w:t xml:space="preserve">our </w:t>
      </w:r>
      <w:r w:rsidRPr="003A7F54">
        <w:rPr>
          <w:rFonts w:ascii="Georgia" w:hAnsi="Georgia" w:cs="HelveticaNeueLT Com 55 Roman"/>
          <w:color w:val="000000"/>
          <w:sz w:val="24"/>
          <w:szCs w:val="24"/>
        </w:rPr>
        <w:t xml:space="preserve">partners have made tremendous progress against polio, but </w:t>
      </w:r>
      <w:r w:rsidR="009D2D67" w:rsidRPr="003A7F54">
        <w:rPr>
          <w:rFonts w:ascii="Georgia" w:hAnsi="Georgia" w:cs="HelveticaNeueLT Com 55 Roman"/>
          <w:color w:val="000000"/>
          <w:sz w:val="24"/>
          <w:szCs w:val="24"/>
        </w:rPr>
        <w:t xml:space="preserve">eliminating all cases </w:t>
      </w:r>
      <w:r w:rsidR="00AC0EC7" w:rsidRPr="003A7F54">
        <w:rPr>
          <w:rFonts w:ascii="Georgia" w:hAnsi="Georgia" w:cs="HelveticaNeueLT Com 55 Roman"/>
          <w:color w:val="000000"/>
          <w:sz w:val="24"/>
          <w:szCs w:val="24"/>
        </w:rPr>
        <w:t xml:space="preserve">is going to take even more progress and </w:t>
      </w:r>
      <w:r w:rsidRPr="003A7F54">
        <w:rPr>
          <w:rFonts w:ascii="Georgia" w:hAnsi="Georgia" w:cs="HelveticaNeueLT Com 55 Roman"/>
          <w:color w:val="000000"/>
          <w:sz w:val="24"/>
          <w:szCs w:val="24"/>
        </w:rPr>
        <w:t xml:space="preserve">perseverance. Afghanistan and Pakistan </w:t>
      </w:r>
      <w:r w:rsidR="004532CB" w:rsidRPr="003A7F54">
        <w:rPr>
          <w:rFonts w:ascii="Georgia" w:hAnsi="Georgia" w:cs="HelveticaNeueLT Com 55 Roman"/>
          <w:color w:val="000000"/>
          <w:sz w:val="24"/>
          <w:szCs w:val="24"/>
        </w:rPr>
        <w:t xml:space="preserve">face </w:t>
      </w:r>
      <w:r w:rsidRPr="003A7F54">
        <w:rPr>
          <w:rFonts w:ascii="Georgia" w:hAnsi="Georgia" w:cs="HelveticaNeueLT Com 55 Roman"/>
          <w:color w:val="000000"/>
          <w:sz w:val="24"/>
          <w:szCs w:val="24"/>
        </w:rPr>
        <w:t xml:space="preserve">unique challenges, including </w:t>
      </w:r>
      <w:r w:rsidR="000D1996" w:rsidRPr="003A7F54">
        <w:rPr>
          <w:rFonts w:ascii="Georgia" w:hAnsi="Georgia" w:cs="HelveticaNeueLT Com 55 Roman"/>
          <w:color w:val="000000"/>
          <w:sz w:val="24"/>
          <w:szCs w:val="24"/>
        </w:rPr>
        <w:t xml:space="preserve">political </w:t>
      </w:r>
      <w:r w:rsidRPr="003A7F54">
        <w:rPr>
          <w:rFonts w:ascii="Georgia" w:hAnsi="Georgia" w:cs="HelveticaNeueLT Com 55 Roman"/>
          <w:color w:val="000000"/>
          <w:sz w:val="24"/>
          <w:szCs w:val="24"/>
        </w:rPr>
        <w:t xml:space="preserve">insecurity, highly mobile populations, difficult </w:t>
      </w:r>
      <w:r w:rsidR="000D1996" w:rsidRPr="003A7F54">
        <w:rPr>
          <w:rFonts w:ascii="Georgia" w:hAnsi="Georgia" w:cs="HelveticaNeueLT Com 55 Roman"/>
          <w:color w:val="000000"/>
          <w:sz w:val="24"/>
          <w:szCs w:val="24"/>
        </w:rPr>
        <w:t>terrain</w:t>
      </w:r>
      <w:r w:rsidR="004532CB" w:rsidRPr="003A7F54">
        <w:rPr>
          <w:rFonts w:ascii="Georgia" w:hAnsi="Georgia" w:cs="HelveticaNeueLT Com 55 Roman"/>
          <w:color w:val="000000"/>
          <w:sz w:val="24"/>
          <w:szCs w:val="24"/>
        </w:rPr>
        <w:t>,</w:t>
      </w:r>
      <w:r w:rsidRPr="003A7F54">
        <w:rPr>
          <w:rFonts w:ascii="Georgia" w:hAnsi="Georgia" w:cs="HelveticaNeueLT Com 55 Roman"/>
          <w:color w:val="000000"/>
          <w:sz w:val="24"/>
          <w:szCs w:val="24"/>
        </w:rPr>
        <w:t xml:space="preserve"> and, in some instances, </w:t>
      </w:r>
      <w:r w:rsidR="00BE05C4" w:rsidRPr="003A7F54">
        <w:rPr>
          <w:rFonts w:ascii="Georgia" w:hAnsi="Georgia" w:cs="HelveticaNeueLT Com 55 Roman"/>
          <w:color w:val="000000"/>
          <w:sz w:val="24"/>
          <w:szCs w:val="24"/>
        </w:rPr>
        <w:t>vaccine refusal and misinformation</w:t>
      </w:r>
      <w:r w:rsidRPr="003A7F54">
        <w:rPr>
          <w:rFonts w:ascii="Georgia" w:hAnsi="Georgia" w:cs="HelveticaNeueLT Com 55 Roman"/>
          <w:color w:val="000000"/>
          <w:sz w:val="24"/>
          <w:szCs w:val="24"/>
        </w:rPr>
        <w:t xml:space="preserve">. With sufficient resources, </w:t>
      </w:r>
      <w:r w:rsidR="00457C5D" w:rsidRPr="003A7F54">
        <w:rPr>
          <w:rFonts w:ascii="Georgia" w:hAnsi="Georgia" w:cs="HelveticaNeueLT Com 55 Roman"/>
          <w:color w:val="000000"/>
          <w:sz w:val="24"/>
          <w:szCs w:val="24"/>
        </w:rPr>
        <w:t xml:space="preserve">the </w:t>
      </w:r>
      <w:r w:rsidRPr="003A7F54">
        <w:rPr>
          <w:rFonts w:ascii="Georgia" w:hAnsi="Georgia" w:cs="HelveticaNeueLT Com 55 Roman"/>
          <w:color w:val="000000"/>
          <w:sz w:val="24"/>
          <w:szCs w:val="24"/>
        </w:rPr>
        <w:t>commitment</w:t>
      </w:r>
      <w:r w:rsidR="00457C5D" w:rsidRPr="003A7F54">
        <w:rPr>
          <w:rFonts w:ascii="Georgia" w:hAnsi="Georgia" w:cs="HelveticaNeueLT Com 55 Roman"/>
          <w:color w:val="000000"/>
          <w:sz w:val="24"/>
          <w:szCs w:val="24"/>
        </w:rPr>
        <w:t xml:space="preserve"> of </w:t>
      </w:r>
      <w:r w:rsidR="00195226" w:rsidRPr="003A7F54">
        <w:rPr>
          <w:rFonts w:ascii="Georgia" w:hAnsi="Georgia" w:cs="HelveticaNeueLT Com 55 Roman"/>
          <w:color w:val="000000"/>
          <w:sz w:val="24"/>
          <w:szCs w:val="24"/>
        </w:rPr>
        <w:t>national governments</w:t>
      </w:r>
      <w:r w:rsidRPr="003A7F54">
        <w:rPr>
          <w:rFonts w:ascii="Georgia" w:hAnsi="Georgia" w:cs="HelveticaNeueLT Com 55 Roman"/>
          <w:color w:val="000000"/>
          <w:sz w:val="24"/>
          <w:szCs w:val="24"/>
        </w:rPr>
        <w:t xml:space="preserve">, </w:t>
      </w:r>
      <w:r w:rsidRPr="003A7F54">
        <w:rPr>
          <w:rFonts w:ascii="Georgia" w:hAnsi="Georgia" w:cs="HelveticaNeueLT Com 55 Roman"/>
          <w:color w:val="000000"/>
          <w:sz w:val="24"/>
          <w:szCs w:val="24"/>
        </w:rPr>
        <w:lastRenderedPageBreak/>
        <w:t xml:space="preserve">and innovations </w:t>
      </w:r>
      <w:r w:rsidR="00195226" w:rsidRPr="003A7F54">
        <w:rPr>
          <w:rFonts w:ascii="Georgia" w:hAnsi="Georgia" w:cs="HelveticaNeueLT Com 55 Roman"/>
          <w:color w:val="000000"/>
          <w:sz w:val="24"/>
          <w:szCs w:val="24"/>
        </w:rPr>
        <w:t xml:space="preserve">that </w:t>
      </w:r>
      <w:r w:rsidRPr="003A7F54">
        <w:rPr>
          <w:rFonts w:ascii="Georgia" w:hAnsi="Georgia" w:cs="HelveticaNeueLT Com 55 Roman"/>
          <w:color w:val="000000"/>
          <w:sz w:val="24"/>
          <w:szCs w:val="24"/>
        </w:rPr>
        <w:t xml:space="preserve">improve access to </w:t>
      </w:r>
      <w:r w:rsidR="00195226" w:rsidRPr="003A7F54">
        <w:rPr>
          <w:rFonts w:ascii="Georgia" w:hAnsi="Georgia" w:cs="HelveticaNeueLT Com 55 Roman"/>
          <w:color w:val="000000"/>
          <w:sz w:val="24"/>
          <w:szCs w:val="24"/>
        </w:rPr>
        <w:t xml:space="preserve">remote </w:t>
      </w:r>
      <w:r w:rsidRPr="003A7F54">
        <w:rPr>
          <w:rFonts w:ascii="Georgia" w:hAnsi="Georgia" w:cs="HelveticaNeueLT Com 55 Roman"/>
          <w:color w:val="000000"/>
          <w:sz w:val="24"/>
          <w:szCs w:val="24"/>
        </w:rPr>
        <w:t xml:space="preserve">areas, </w:t>
      </w:r>
      <w:r w:rsidR="00FB5979" w:rsidRPr="003A7F54">
        <w:rPr>
          <w:rFonts w:ascii="Georgia" w:hAnsi="Georgia" w:cs="HelveticaNeueLT Com 55 Roman"/>
          <w:color w:val="000000"/>
          <w:sz w:val="24"/>
          <w:szCs w:val="24"/>
        </w:rPr>
        <w:t xml:space="preserve">we </w:t>
      </w:r>
      <w:r w:rsidR="00AC0EC7" w:rsidRPr="003A7F54">
        <w:rPr>
          <w:rFonts w:ascii="Georgia" w:hAnsi="Georgia" w:cs="HelveticaNeueLT Com 55 Roman"/>
          <w:color w:val="000000"/>
          <w:sz w:val="24"/>
          <w:szCs w:val="24"/>
        </w:rPr>
        <w:t xml:space="preserve">are optimistic that we </w:t>
      </w:r>
      <w:r w:rsidR="00FB5979" w:rsidRPr="003A7F54">
        <w:rPr>
          <w:rFonts w:ascii="Georgia" w:hAnsi="Georgia" w:cs="HelveticaNeueLT Com 55 Roman"/>
          <w:color w:val="000000"/>
          <w:sz w:val="24"/>
          <w:szCs w:val="24"/>
        </w:rPr>
        <w:t xml:space="preserve">can </w:t>
      </w:r>
      <w:r w:rsidR="00AC0EC7" w:rsidRPr="003A7F54">
        <w:rPr>
          <w:rFonts w:ascii="Georgia" w:hAnsi="Georgia" w:cs="HelveticaNeueLT Com 55 Roman"/>
          <w:color w:val="000000"/>
          <w:sz w:val="24"/>
          <w:szCs w:val="24"/>
        </w:rPr>
        <w:t>eliminate polio</w:t>
      </w:r>
      <w:r w:rsidR="00601EA7" w:rsidRPr="003A7F54">
        <w:rPr>
          <w:rFonts w:ascii="Georgia" w:hAnsi="Georgia" w:cs="HelveticaNeueLT Com 55 Roman"/>
          <w:color w:val="000000"/>
          <w:sz w:val="24"/>
          <w:szCs w:val="24"/>
        </w:rPr>
        <w:t>.</w:t>
      </w:r>
      <w:r w:rsidR="00AC0EC7" w:rsidRPr="003A7F54">
        <w:rPr>
          <w:rFonts w:ascii="Georgia" w:hAnsi="Georgia" w:cs="HelveticaNeueLT Com 55 Roman"/>
          <w:color w:val="000000"/>
          <w:sz w:val="24"/>
          <w:szCs w:val="24"/>
        </w:rPr>
        <w:t xml:space="preserve"> </w:t>
      </w:r>
    </w:p>
    <w:p w14:paraId="1701ECAB" w14:textId="77777777" w:rsidR="002B5741" w:rsidRPr="003A7F54" w:rsidRDefault="002B5741" w:rsidP="009D75AD">
      <w:pPr>
        <w:autoSpaceDE w:val="0"/>
        <w:autoSpaceDN w:val="0"/>
        <w:adjustRightInd w:val="0"/>
        <w:spacing w:after="0"/>
        <w:rPr>
          <w:rFonts w:ascii="Georgia" w:hAnsi="Georgia" w:cs="HelveticaNeueLT Com 65 Md"/>
          <w:color w:val="00669A"/>
          <w:sz w:val="16"/>
          <w:szCs w:val="16"/>
        </w:rPr>
      </w:pPr>
    </w:p>
    <w:p w14:paraId="3FE1227B" w14:textId="77777777" w:rsidR="00A83570" w:rsidRPr="003A7F54" w:rsidRDefault="00A83570" w:rsidP="009D75AD">
      <w:pPr>
        <w:autoSpaceDE w:val="0"/>
        <w:autoSpaceDN w:val="0"/>
        <w:adjustRightInd w:val="0"/>
        <w:spacing w:after="0"/>
        <w:rPr>
          <w:rFonts w:ascii="Georgia" w:hAnsi="Georgia" w:cs="HelveticaNeueLT Com 65 Md"/>
          <w:color w:val="00669A"/>
          <w:sz w:val="16"/>
          <w:szCs w:val="16"/>
        </w:rPr>
      </w:pPr>
    </w:p>
    <w:p w14:paraId="3AF491AA" w14:textId="77777777" w:rsidR="002B5741" w:rsidRPr="003A7F54" w:rsidRDefault="002B5741" w:rsidP="009D75AD">
      <w:pPr>
        <w:autoSpaceDE w:val="0"/>
        <w:autoSpaceDN w:val="0"/>
        <w:adjustRightInd w:val="0"/>
        <w:spacing w:after="0"/>
        <w:rPr>
          <w:rFonts w:ascii="Georgia" w:hAnsi="Georgia" w:cs="HelveticaNeueLT Com 65 Md"/>
          <w:b/>
          <w:color w:val="000000" w:themeColor="text1"/>
          <w:sz w:val="24"/>
          <w:szCs w:val="24"/>
        </w:rPr>
      </w:pPr>
      <w:r w:rsidRPr="003A7F54">
        <w:rPr>
          <w:rFonts w:ascii="Georgia" w:hAnsi="Georgia" w:cs="HelveticaNeueLT Com 65 Md"/>
          <w:b/>
          <w:color w:val="000000" w:themeColor="text1"/>
          <w:sz w:val="24"/>
          <w:szCs w:val="24"/>
        </w:rPr>
        <w:t>Ensuring Success</w:t>
      </w:r>
      <w:bookmarkStart w:id="0" w:name="_GoBack"/>
      <w:bookmarkEnd w:id="0"/>
    </w:p>
    <w:p w14:paraId="5384FD73" w14:textId="1F3F97A2" w:rsidR="002B5741" w:rsidRPr="003A7F54" w:rsidRDefault="00A83570" w:rsidP="009D75AD">
      <w:pPr>
        <w:autoSpaceDE w:val="0"/>
        <w:autoSpaceDN w:val="0"/>
        <w:adjustRightInd w:val="0"/>
        <w:spacing w:after="0"/>
        <w:rPr>
          <w:rFonts w:ascii="Georgia" w:hAnsi="Georgia" w:cs="HelveticaNeueLT Com 55 Roman"/>
          <w:color w:val="000000"/>
          <w:sz w:val="24"/>
          <w:szCs w:val="24"/>
        </w:rPr>
      </w:pPr>
      <w:r w:rsidRPr="003A7F54">
        <w:rPr>
          <w:rFonts w:ascii="Georgia" w:hAnsi="Georgia" w:cs="HelveticaNeueLT Com 55 Roman"/>
          <w:color w:val="000000"/>
          <w:sz w:val="24"/>
          <w:szCs w:val="24"/>
        </w:rPr>
        <w:t>Rotary has committed to raising $50 million per year for polio eradication</w:t>
      </w:r>
      <w:r w:rsidR="003D478E" w:rsidRPr="003A7F54">
        <w:rPr>
          <w:rFonts w:ascii="Georgia" w:hAnsi="Georgia" w:cs="HelveticaNeueLT Com 55 Roman"/>
          <w:color w:val="000000"/>
          <w:sz w:val="24"/>
          <w:szCs w:val="24"/>
        </w:rPr>
        <w:t>.</w:t>
      </w:r>
      <w:r w:rsidR="00574F05" w:rsidRPr="003A7F54">
        <w:rPr>
          <w:rFonts w:ascii="Georgia" w:hAnsi="Georgia" w:cs="HelveticaNeueLT Com 55 Roman"/>
          <w:color w:val="000000"/>
          <w:sz w:val="24"/>
          <w:szCs w:val="24"/>
        </w:rPr>
        <w:t xml:space="preserve"> </w:t>
      </w:r>
      <w:r w:rsidR="003D478E" w:rsidRPr="003A7F54">
        <w:rPr>
          <w:rFonts w:ascii="Georgia" w:hAnsi="Georgia" w:cs="HelveticaNeueLT Com 55 Roman"/>
          <w:color w:val="000000"/>
          <w:sz w:val="24"/>
          <w:szCs w:val="24"/>
        </w:rPr>
        <w:t>T</w:t>
      </w:r>
      <w:r w:rsidR="00574F05" w:rsidRPr="003A7F54">
        <w:rPr>
          <w:rFonts w:ascii="Georgia" w:hAnsi="Georgia" w:cs="HelveticaNeueLT Com 55 Roman"/>
          <w:color w:val="000000"/>
          <w:sz w:val="24"/>
          <w:szCs w:val="24"/>
        </w:rPr>
        <w:t xml:space="preserve">he </w:t>
      </w:r>
      <w:hyperlink r:id="rId9" w:history="1">
        <w:r w:rsidR="00574F05" w:rsidRPr="003A7F54">
          <w:rPr>
            <w:rStyle w:val="Hyperlink"/>
            <w:rFonts w:ascii="Georgia" w:hAnsi="Georgia" w:cs="HelveticaNeueLT Com 55 Roman"/>
            <w:sz w:val="24"/>
            <w:szCs w:val="24"/>
          </w:rPr>
          <w:t>Bill &amp; Melinda Gates Foundation</w:t>
        </w:r>
      </w:hyperlink>
      <w:r w:rsidR="00574F05" w:rsidRPr="003A7F54">
        <w:rPr>
          <w:rFonts w:ascii="Georgia" w:hAnsi="Georgia" w:cs="HelveticaNeueLT Com 55 Roman"/>
          <w:color w:val="000000"/>
          <w:sz w:val="24"/>
          <w:szCs w:val="24"/>
        </w:rPr>
        <w:t xml:space="preserve"> has pledged to match </w:t>
      </w:r>
      <w:r w:rsidR="003D478E" w:rsidRPr="003A7F54">
        <w:rPr>
          <w:rFonts w:ascii="Georgia" w:hAnsi="Georgia" w:cs="HelveticaNeueLT Com 55 Roman"/>
          <w:color w:val="000000"/>
          <w:sz w:val="24"/>
          <w:szCs w:val="24"/>
        </w:rPr>
        <w:t xml:space="preserve">that </w:t>
      </w:r>
      <w:r w:rsidR="005177D6" w:rsidRPr="003A7F54">
        <w:rPr>
          <w:rFonts w:ascii="Georgia" w:hAnsi="Georgia" w:cs="HelveticaNeueLT Com 55 Roman"/>
          <w:color w:val="000000"/>
          <w:sz w:val="24"/>
          <w:szCs w:val="24"/>
        </w:rPr>
        <w:t>2</w:t>
      </w:r>
      <w:r w:rsidR="00574F05" w:rsidRPr="003A7F54">
        <w:rPr>
          <w:rFonts w:ascii="Georgia" w:hAnsi="Georgia" w:cs="HelveticaNeueLT Com 55 Roman"/>
          <w:color w:val="000000"/>
          <w:sz w:val="24"/>
          <w:szCs w:val="24"/>
        </w:rPr>
        <w:t>-to-</w:t>
      </w:r>
      <w:r w:rsidR="005177D6" w:rsidRPr="003A7F54">
        <w:rPr>
          <w:rFonts w:ascii="Georgia" w:hAnsi="Georgia" w:cs="HelveticaNeueLT Com 55 Roman"/>
          <w:color w:val="000000"/>
          <w:sz w:val="24"/>
          <w:szCs w:val="24"/>
        </w:rPr>
        <w:t>1</w:t>
      </w:r>
      <w:r w:rsidRPr="003A7F54">
        <w:rPr>
          <w:rFonts w:ascii="Georgia" w:hAnsi="Georgia" w:cs="HelveticaNeueLT Com 55 Roman"/>
          <w:color w:val="000000"/>
          <w:sz w:val="24"/>
          <w:szCs w:val="24"/>
        </w:rPr>
        <w:t xml:space="preserve">, for a total commitment of $150 million each year. These funds provide much-needed operational support, medical </w:t>
      </w:r>
      <w:r w:rsidR="003D478E" w:rsidRPr="003A7F54">
        <w:rPr>
          <w:rFonts w:ascii="Georgia" w:hAnsi="Georgia" w:cs="HelveticaNeueLT Com 55 Roman"/>
          <w:color w:val="000000"/>
          <w:sz w:val="24"/>
          <w:szCs w:val="24"/>
        </w:rPr>
        <w:t>workers</w:t>
      </w:r>
      <w:r w:rsidRPr="003A7F54">
        <w:rPr>
          <w:rFonts w:ascii="Georgia" w:hAnsi="Georgia" w:cs="HelveticaNeueLT Com 55 Roman"/>
          <w:color w:val="000000"/>
          <w:sz w:val="24"/>
          <w:szCs w:val="24"/>
        </w:rPr>
        <w:t>, laboratory equipment, and educational materials</w:t>
      </w:r>
      <w:r w:rsidR="003D478E" w:rsidRPr="003A7F54">
        <w:rPr>
          <w:rFonts w:ascii="Georgia" w:hAnsi="Georgia" w:cs="HelveticaNeueLT Com 55 Roman"/>
          <w:color w:val="000000"/>
          <w:sz w:val="24"/>
          <w:szCs w:val="24"/>
        </w:rPr>
        <w:t>.</w:t>
      </w:r>
      <w:r w:rsidRPr="003A7F54">
        <w:rPr>
          <w:rFonts w:ascii="Georgia" w:hAnsi="Georgia" w:cs="HelveticaNeueLT Com 55 Roman"/>
          <w:color w:val="000000"/>
          <w:sz w:val="24"/>
          <w:szCs w:val="24"/>
        </w:rPr>
        <w:t xml:space="preserve"> Governments, corporations</w:t>
      </w:r>
      <w:r w:rsidR="00FE38D6" w:rsidRPr="003A7F54">
        <w:rPr>
          <w:rFonts w:ascii="Georgia" w:hAnsi="Georgia" w:cs="HelveticaNeueLT Com 55 Roman"/>
          <w:color w:val="000000"/>
          <w:sz w:val="24"/>
          <w:szCs w:val="24"/>
        </w:rPr>
        <w:t>,</w:t>
      </w:r>
      <w:r w:rsidRPr="003A7F54">
        <w:rPr>
          <w:rFonts w:ascii="Georgia" w:hAnsi="Georgia" w:cs="HelveticaNeueLT Com 55 Roman"/>
          <w:color w:val="000000"/>
          <w:sz w:val="24"/>
          <w:szCs w:val="24"/>
        </w:rPr>
        <w:t xml:space="preserve"> and private </w:t>
      </w:r>
      <w:r w:rsidR="00830C8C" w:rsidRPr="003A7F54">
        <w:rPr>
          <w:rFonts w:ascii="Georgia" w:hAnsi="Georgia" w:cs="HelveticaNeueLT Com 55 Roman"/>
          <w:color w:val="000000"/>
          <w:sz w:val="24"/>
          <w:szCs w:val="24"/>
        </w:rPr>
        <w:t xml:space="preserve">donors </w:t>
      </w:r>
      <w:r w:rsidRPr="003A7F54">
        <w:rPr>
          <w:rFonts w:ascii="Georgia" w:hAnsi="Georgia" w:cs="HelveticaNeueLT Com 55 Roman"/>
          <w:color w:val="000000"/>
          <w:sz w:val="24"/>
          <w:szCs w:val="24"/>
        </w:rPr>
        <w:t>all play a crucial role in funding.</w:t>
      </w:r>
    </w:p>
    <w:p w14:paraId="2FFC04B0" w14:textId="77777777" w:rsidR="002B5741" w:rsidRPr="003A7F54" w:rsidRDefault="002B5741" w:rsidP="009D75AD">
      <w:pPr>
        <w:autoSpaceDE w:val="0"/>
        <w:autoSpaceDN w:val="0"/>
        <w:adjustRightInd w:val="0"/>
        <w:spacing w:after="0"/>
        <w:rPr>
          <w:rFonts w:ascii="Georgia" w:hAnsi="Georgia" w:cs="HelveticaNeueLT Com 65 Md"/>
          <w:b/>
          <w:color w:val="000000" w:themeColor="text1"/>
          <w:sz w:val="24"/>
          <w:szCs w:val="24"/>
        </w:rPr>
      </w:pPr>
    </w:p>
    <w:p w14:paraId="724C9A98" w14:textId="77777777" w:rsidR="00A83570" w:rsidRPr="003A7F54" w:rsidRDefault="00A83570" w:rsidP="009D75AD">
      <w:pPr>
        <w:autoSpaceDE w:val="0"/>
        <w:autoSpaceDN w:val="0"/>
        <w:adjustRightInd w:val="0"/>
        <w:spacing w:after="0"/>
        <w:rPr>
          <w:rFonts w:ascii="Georgia" w:hAnsi="Georgia" w:cs="HelveticaNeueLT Com 65 Md"/>
          <w:b/>
          <w:color w:val="000000" w:themeColor="text1"/>
          <w:sz w:val="24"/>
          <w:szCs w:val="24"/>
        </w:rPr>
      </w:pPr>
    </w:p>
    <w:p w14:paraId="7FD39E12" w14:textId="77777777" w:rsidR="002B5741" w:rsidRPr="003A7F54" w:rsidRDefault="002B5741" w:rsidP="009D75AD">
      <w:pPr>
        <w:autoSpaceDE w:val="0"/>
        <w:autoSpaceDN w:val="0"/>
        <w:adjustRightInd w:val="0"/>
        <w:spacing w:after="0"/>
        <w:rPr>
          <w:rFonts w:ascii="Georgia" w:hAnsi="Georgia" w:cs="HelveticaNeueLT Com 65 Md"/>
          <w:b/>
          <w:color w:val="000000" w:themeColor="text1"/>
          <w:sz w:val="24"/>
          <w:szCs w:val="24"/>
        </w:rPr>
      </w:pPr>
      <w:r w:rsidRPr="003A7F54">
        <w:rPr>
          <w:rFonts w:ascii="Georgia" w:hAnsi="Georgia" w:cs="HelveticaNeueLT Com 65 Md"/>
          <w:b/>
          <w:color w:val="000000" w:themeColor="text1"/>
          <w:sz w:val="24"/>
          <w:szCs w:val="24"/>
        </w:rPr>
        <w:t xml:space="preserve">Rotary in Action </w:t>
      </w:r>
    </w:p>
    <w:p w14:paraId="74640542" w14:textId="6E676120" w:rsidR="002B5741" w:rsidRPr="003A7F54" w:rsidRDefault="00A83570" w:rsidP="009D75AD">
      <w:pPr>
        <w:autoSpaceDE w:val="0"/>
        <w:autoSpaceDN w:val="0"/>
        <w:adjustRightInd w:val="0"/>
        <w:spacing w:after="0"/>
        <w:rPr>
          <w:rFonts w:ascii="Georgia" w:hAnsi="Georgia" w:cs="HelveticaNeueLT Com 55 Roman"/>
          <w:color w:val="000000"/>
          <w:sz w:val="24"/>
          <w:szCs w:val="24"/>
        </w:rPr>
      </w:pPr>
      <w:r w:rsidRPr="003A7F54">
        <w:rPr>
          <w:rFonts w:ascii="Georgia" w:hAnsi="Georgia" w:cs="HelveticaNeueLT Com 55 Roman"/>
          <w:color w:val="000000"/>
          <w:sz w:val="24"/>
          <w:szCs w:val="24"/>
        </w:rPr>
        <w:t xml:space="preserve">More than </w:t>
      </w:r>
      <w:r w:rsidR="00830C8C" w:rsidRPr="003A7F54">
        <w:rPr>
          <w:rFonts w:ascii="Georgia" w:hAnsi="Georgia" w:cs="HelveticaNeueLT Com 55 Roman"/>
          <w:color w:val="000000"/>
          <w:sz w:val="24"/>
          <w:szCs w:val="24"/>
        </w:rPr>
        <w:t xml:space="preserve">1 </w:t>
      </w:r>
      <w:r w:rsidRPr="003A7F54">
        <w:rPr>
          <w:rFonts w:ascii="Georgia" w:hAnsi="Georgia" w:cs="HelveticaNeueLT Com 55 Roman"/>
          <w:color w:val="000000"/>
          <w:sz w:val="24"/>
          <w:szCs w:val="24"/>
        </w:rPr>
        <w:t xml:space="preserve">million Rotary members have donated their time and </w:t>
      </w:r>
      <w:r w:rsidR="00830C8C" w:rsidRPr="003A7F54">
        <w:rPr>
          <w:rFonts w:ascii="Georgia" w:hAnsi="Georgia" w:cs="HelveticaNeueLT Com 55 Roman"/>
          <w:color w:val="000000"/>
          <w:sz w:val="24"/>
          <w:szCs w:val="24"/>
        </w:rPr>
        <w:t xml:space="preserve">money </w:t>
      </w:r>
      <w:r w:rsidRPr="003A7F54">
        <w:rPr>
          <w:rFonts w:ascii="Georgia" w:hAnsi="Georgia" w:cs="HelveticaNeueLT Com 55 Roman"/>
          <w:color w:val="000000"/>
          <w:sz w:val="24"/>
          <w:szCs w:val="24"/>
        </w:rPr>
        <w:t xml:space="preserve">to </w:t>
      </w:r>
      <w:r w:rsidR="00830C8C" w:rsidRPr="003A7F54">
        <w:rPr>
          <w:rFonts w:ascii="Georgia" w:hAnsi="Georgia" w:cs="HelveticaNeueLT Com 55 Roman"/>
          <w:color w:val="000000"/>
          <w:sz w:val="24"/>
          <w:szCs w:val="24"/>
        </w:rPr>
        <w:t xml:space="preserve">eradicate </w:t>
      </w:r>
      <w:r w:rsidRPr="003A7F54">
        <w:rPr>
          <w:rFonts w:ascii="Georgia" w:hAnsi="Georgia" w:cs="HelveticaNeueLT Com 55 Roman"/>
          <w:color w:val="000000"/>
          <w:sz w:val="24"/>
          <w:szCs w:val="24"/>
        </w:rPr>
        <w:t xml:space="preserve">polio, and every year, hundreds of </w:t>
      </w:r>
      <w:proofErr w:type="gramStart"/>
      <w:r w:rsidR="002B7A9C" w:rsidRPr="003A7F54">
        <w:rPr>
          <w:rFonts w:ascii="Georgia" w:hAnsi="Georgia" w:cs="HelveticaNeueLT Com 55 Roman"/>
          <w:color w:val="000000"/>
          <w:sz w:val="24"/>
          <w:szCs w:val="24"/>
        </w:rPr>
        <w:t>members</w:t>
      </w:r>
      <w:proofErr w:type="gramEnd"/>
      <w:r w:rsidRPr="003A7F54">
        <w:rPr>
          <w:rFonts w:ascii="Georgia" w:hAnsi="Georgia" w:cs="HelveticaNeueLT Com 55 Roman"/>
          <w:color w:val="000000"/>
          <w:sz w:val="24"/>
          <w:szCs w:val="24"/>
        </w:rPr>
        <w:t xml:space="preserve"> work with health workers to vaccinate children in countries</w:t>
      </w:r>
      <w:r w:rsidR="00E738AC" w:rsidRPr="003A7F54">
        <w:rPr>
          <w:rFonts w:ascii="Georgia" w:hAnsi="Georgia" w:cs="HelveticaNeueLT Com 55 Roman"/>
          <w:color w:val="000000"/>
          <w:sz w:val="24"/>
          <w:szCs w:val="24"/>
        </w:rPr>
        <w:t xml:space="preserve"> affected by polio</w:t>
      </w:r>
      <w:r w:rsidRPr="003A7F54">
        <w:rPr>
          <w:rFonts w:ascii="Georgia" w:hAnsi="Georgia" w:cs="HelveticaNeueLT Com 55 Roman"/>
          <w:color w:val="000000"/>
          <w:sz w:val="24"/>
          <w:szCs w:val="24"/>
        </w:rPr>
        <w:t xml:space="preserve">. Rotary members work with </w:t>
      </w:r>
      <w:hyperlink r:id="rId10" w:history="1">
        <w:r w:rsidRPr="003A7F54">
          <w:rPr>
            <w:rStyle w:val="Hyperlink"/>
            <w:rFonts w:ascii="Georgia" w:hAnsi="Georgia" w:cs="HelveticaNeueLT Com 55 Roman"/>
            <w:sz w:val="24"/>
            <w:szCs w:val="24"/>
          </w:rPr>
          <w:t>UNICEF</w:t>
        </w:r>
      </w:hyperlink>
      <w:r w:rsidRPr="003A7F54">
        <w:rPr>
          <w:rFonts w:ascii="Georgia" w:hAnsi="Georgia" w:cs="HelveticaNeueLT Com 55 Roman"/>
          <w:color w:val="000000"/>
          <w:sz w:val="24"/>
          <w:szCs w:val="24"/>
        </w:rPr>
        <w:t xml:space="preserve"> and other partners to prepare and distribute </w:t>
      </w:r>
      <w:r w:rsidR="00F34D77" w:rsidRPr="003A7F54">
        <w:rPr>
          <w:rFonts w:ascii="Georgia" w:hAnsi="Georgia" w:cs="HelveticaNeueLT Com 55 Roman"/>
          <w:color w:val="000000"/>
          <w:sz w:val="24"/>
          <w:szCs w:val="24"/>
        </w:rPr>
        <w:t xml:space="preserve">informational materials for </w:t>
      </w:r>
      <w:r w:rsidRPr="003A7F54">
        <w:rPr>
          <w:rFonts w:ascii="Georgia" w:hAnsi="Georgia" w:cs="HelveticaNeueLT Com 55 Roman"/>
          <w:color w:val="000000"/>
          <w:sz w:val="24"/>
          <w:szCs w:val="24"/>
        </w:rPr>
        <w:t xml:space="preserve">people in areas </w:t>
      </w:r>
      <w:r w:rsidR="00F34D77" w:rsidRPr="003A7F54">
        <w:rPr>
          <w:rFonts w:ascii="Georgia" w:hAnsi="Georgia" w:cs="HelveticaNeueLT Com 55 Roman"/>
          <w:color w:val="000000"/>
          <w:sz w:val="24"/>
          <w:szCs w:val="24"/>
        </w:rPr>
        <w:t xml:space="preserve">that are </w:t>
      </w:r>
      <w:r w:rsidRPr="003A7F54">
        <w:rPr>
          <w:rFonts w:ascii="Georgia" w:hAnsi="Georgia" w:cs="HelveticaNeueLT Com 55 Roman"/>
          <w:color w:val="000000"/>
          <w:sz w:val="24"/>
          <w:szCs w:val="24"/>
        </w:rPr>
        <w:t xml:space="preserve">isolated by conflict, geography, or poverty. </w:t>
      </w:r>
      <w:r w:rsidR="008516A6" w:rsidRPr="003A7F54">
        <w:rPr>
          <w:rFonts w:ascii="Georgia" w:hAnsi="Georgia" w:cs="HelveticaNeueLT Com 55 Roman"/>
          <w:color w:val="000000"/>
          <w:sz w:val="24"/>
          <w:szCs w:val="24"/>
        </w:rPr>
        <w:t xml:space="preserve">They </w:t>
      </w:r>
      <w:r w:rsidRPr="003A7F54">
        <w:rPr>
          <w:rFonts w:ascii="Georgia" w:hAnsi="Georgia" w:cs="HelveticaNeueLT Com 55 Roman"/>
          <w:color w:val="000000"/>
          <w:sz w:val="24"/>
          <w:szCs w:val="24"/>
        </w:rPr>
        <w:t xml:space="preserve">also mobilize to recruit fellow volunteers, assist </w:t>
      </w:r>
      <w:r w:rsidR="00F34D77" w:rsidRPr="003A7F54">
        <w:rPr>
          <w:rFonts w:ascii="Georgia" w:hAnsi="Georgia" w:cs="HelveticaNeueLT Com 55 Roman"/>
          <w:color w:val="000000"/>
          <w:sz w:val="24"/>
          <w:szCs w:val="24"/>
        </w:rPr>
        <w:t xml:space="preserve">in </w:t>
      </w:r>
      <w:r w:rsidRPr="003A7F54">
        <w:rPr>
          <w:rFonts w:ascii="Georgia" w:hAnsi="Georgia" w:cs="HelveticaNeueLT Com 55 Roman"/>
          <w:color w:val="000000"/>
          <w:sz w:val="24"/>
          <w:szCs w:val="24"/>
        </w:rPr>
        <w:t>transporting the vaccine, and provide other logistical support.</w:t>
      </w:r>
    </w:p>
    <w:p w14:paraId="3C2AA465" w14:textId="77777777" w:rsidR="002B5741" w:rsidRPr="003A7F54" w:rsidRDefault="002B5741" w:rsidP="009D75AD">
      <w:pPr>
        <w:autoSpaceDE w:val="0"/>
        <w:autoSpaceDN w:val="0"/>
        <w:adjustRightInd w:val="0"/>
        <w:spacing w:after="0"/>
        <w:rPr>
          <w:rFonts w:ascii="Georgia" w:hAnsi="Georgia" w:cs="HelveticaNeueLT Com 65 Md"/>
          <w:color w:val="00669A"/>
          <w:sz w:val="24"/>
          <w:szCs w:val="24"/>
        </w:rPr>
      </w:pPr>
    </w:p>
    <w:p w14:paraId="4AF1946D" w14:textId="77777777" w:rsidR="00A83570" w:rsidRPr="003A7F54" w:rsidRDefault="00A83570" w:rsidP="009D75AD">
      <w:pPr>
        <w:autoSpaceDE w:val="0"/>
        <w:autoSpaceDN w:val="0"/>
        <w:adjustRightInd w:val="0"/>
        <w:spacing w:after="0"/>
        <w:rPr>
          <w:rFonts w:ascii="Georgia" w:hAnsi="Georgia" w:cs="HelveticaNeueLT Com 65 Md"/>
          <w:color w:val="00669A"/>
          <w:sz w:val="24"/>
          <w:szCs w:val="24"/>
        </w:rPr>
      </w:pPr>
    </w:p>
    <w:p w14:paraId="30D7FC5B" w14:textId="77777777" w:rsidR="002B5741" w:rsidRPr="003A7F54" w:rsidRDefault="00A83570" w:rsidP="009D75AD">
      <w:pPr>
        <w:autoSpaceDE w:val="0"/>
        <w:autoSpaceDN w:val="0"/>
        <w:adjustRightInd w:val="0"/>
        <w:spacing w:after="0"/>
        <w:rPr>
          <w:rFonts w:ascii="Georgia" w:hAnsi="Georgia" w:cs="HelveticaNeueLT Com 65 Md"/>
          <w:b/>
          <w:color w:val="000000" w:themeColor="text1"/>
          <w:sz w:val="24"/>
          <w:szCs w:val="24"/>
        </w:rPr>
      </w:pPr>
      <w:r w:rsidRPr="003A7F54">
        <w:rPr>
          <w:rFonts w:ascii="Georgia" w:hAnsi="Georgia" w:cs="HelveticaNeueLT Com 65 Md"/>
          <w:b/>
          <w:color w:val="000000" w:themeColor="text1"/>
          <w:sz w:val="24"/>
          <w:szCs w:val="24"/>
        </w:rPr>
        <w:t xml:space="preserve">Celebrity Support </w:t>
      </w:r>
    </w:p>
    <w:p w14:paraId="68F8F1F8" w14:textId="2CAE2786" w:rsidR="002B5741" w:rsidRPr="00183A40" w:rsidRDefault="00A83570" w:rsidP="009D75AD">
      <w:pPr>
        <w:autoSpaceDE w:val="0"/>
        <w:autoSpaceDN w:val="0"/>
        <w:adjustRightInd w:val="0"/>
        <w:spacing w:after="0"/>
        <w:rPr>
          <w:rFonts w:ascii="Georgia" w:hAnsi="Georgia" w:cs="HelveticaNeueLT Com 55 Roman"/>
          <w:color w:val="000000"/>
          <w:sz w:val="24"/>
          <w:szCs w:val="24"/>
        </w:rPr>
      </w:pPr>
      <w:r w:rsidRPr="003A7F54">
        <w:rPr>
          <w:rFonts w:ascii="Georgia" w:hAnsi="Georgia" w:cs="HelveticaNeueLT Com 55 Roman"/>
          <w:color w:val="000000"/>
          <w:sz w:val="24"/>
          <w:szCs w:val="24"/>
        </w:rPr>
        <w:t xml:space="preserve">Rotary has a growing </w:t>
      </w:r>
      <w:r w:rsidR="00F34D77" w:rsidRPr="003A7F54">
        <w:rPr>
          <w:rFonts w:ascii="Georgia" w:hAnsi="Georgia" w:cs="HelveticaNeueLT Com 55 Roman"/>
          <w:color w:val="000000"/>
          <w:sz w:val="24"/>
          <w:szCs w:val="24"/>
        </w:rPr>
        <w:t xml:space="preserve">list </w:t>
      </w:r>
      <w:r w:rsidRPr="003A7F54">
        <w:rPr>
          <w:rFonts w:ascii="Georgia" w:hAnsi="Georgia" w:cs="HelveticaNeueLT Com 55 Roman"/>
          <w:color w:val="000000"/>
          <w:sz w:val="24"/>
          <w:szCs w:val="24"/>
        </w:rPr>
        <w:t xml:space="preserve">of public figures and celebrities </w:t>
      </w:r>
      <w:r w:rsidR="00993757" w:rsidRPr="003A7F54">
        <w:rPr>
          <w:rFonts w:ascii="Georgia" w:hAnsi="Georgia" w:cs="HelveticaNeueLT Com 55 Roman"/>
          <w:color w:val="000000"/>
          <w:sz w:val="24"/>
          <w:szCs w:val="24"/>
        </w:rPr>
        <w:t xml:space="preserve">who </w:t>
      </w:r>
      <w:r w:rsidRPr="003A7F54">
        <w:rPr>
          <w:rFonts w:ascii="Georgia" w:hAnsi="Georgia" w:cs="HelveticaNeueLT Com 55 Roman"/>
          <w:color w:val="000000"/>
          <w:sz w:val="24"/>
          <w:szCs w:val="24"/>
        </w:rPr>
        <w:t xml:space="preserve">support our fight against polio, including Bill Gates, co-chair of the Bill &amp; Melinda Gates Foundation; actresses Kristen Bell and Archie Panjabi; </w:t>
      </w:r>
      <w:r w:rsidR="00B75A1C" w:rsidRPr="003A7F54">
        <w:rPr>
          <w:rFonts w:ascii="Georgia" w:hAnsi="Georgia" w:cs="HelveticaNeueLT Com 55 Roman"/>
          <w:color w:val="000000"/>
          <w:sz w:val="24"/>
          <w:szCs w:val="24"/>
        </w:rPr>
        <w:t xml:space="preserve">actor and </w:t>
      </w:r>
      <w:r w:rsidR="00AA5E4F" w:rsidRPr="003A7F54">
        <w:rPr>
          <w:rFonts w:ascii="Georgia" w:hAnsi="Georgia" w:cs="HelveticaNeueLT Com 55 Roman"/>
          <w:color w:val="000000"/>
          <w:sz w:val="24"/>
          <w:szCs w:val="24"/>
        </w:rPr>
        <w:t xml:space="preserve">wrestling </w:t>
      </w:r>
      <w:r w:rsidRPr="003A7F54">
        <w:rPr>
          <w:rFonts w:ascii="Georgia" w:hAnsi="Georgia" w:cs="HelveticaNeueLT Com 55 Roman"/>
          <w:color w:val="000000"/>
          <w:sz w:val="24"/>
          <w:szCs w:val="24"/>
        </w:rPr>
        <w:t xml:space="preserve">superstar John </w:t>
      </w:r>
      <w:proofErr w:type="spellStart"/>
      <w:r w:rsidRPr="003A7F54">
        <w:rPr>
          <w:rFonts w:ascii="Georgia" w:hAnsi="Georgia" w:cs="HelveticaNeueLT Com 55 Roman"/>
          <w:color w:val="000000"/>
          <w:sz w:val="24"/>
          <w:szCs w:val="24"/>
        </w:rPr>
        <w:t>Cena</w:t>
      </w:r>
      <w:proofErr w:type="spellEnd"/>
      <w:r w:rsidRPr="003A7F54">
        <w:rPr>
          <w:rFonts w:ascii="Georgia" w:hAnsi="Georgia" w:cs="HelveticaNeueLT Com 55 Roman"/>
          <w:color w:val="000000"/>
          <w:sz w:val="24"/>
          <w:szCs w:val="24"/>
        </w:rPr>
        <w:t xml:space="preserve">; supermodel Isabeli Fontana; Nobel Peace </w:t>
      </w:r>
      <w:r w:rsidR="00373875" w:rsidRPr="003A7F54">
        <w:rPr>
          <w:rFonts w:ascii="Georgia" w:hAnsi="Georgia" w:cs="HelveticaNeueLT Com 55 Roman"/>
          <w:color w:val="000000"/>
          <w:sz w:val="24"/>
          <w:szCs w:val="24"/>
        </w:rPr>
        <w:t>P</w:t>
      </w:r>
      <w:r w:rsidRPr="003A7F54">
        <w:rPr>
          <w:rFonts w:ascii="Georgia" w:hAnsi="Georgia" w:cs="HelveticaNeueLT Com 55 Roman"/>
          <w:color w:val="000000"/>
          <w:sz w:val="24"/>
          <w:szCs w:val="24"/>
        </w:rPr>
        <w:t>rize laureate Archbishop Emeritus Desmond Tutu; action</w:t>
      </w:r>
      <w:r w:rsidR="0009194D" w:rsidRPr="003A7F54">
        <w:rPr>
          <w:rFonts w:ascii="Georgia" w:hAnsi="Georgia" w:cs="HelveticaNeueLT Com 55 Roman"/>
          <w:color w:val="000000"/>
          <w:sz w:val="24"/>
          <w:szCs w:val="24"/>
        </w:rPr>
        <w:t>-</w:t>
      </w:r>
      <w:r w:rsidRPr="003A7F54">
        <w:rPr>
          <w:rFonts w:ascii="Georgia" w:hAnsi="Georgia" w:cs="HelveticaNeueLT Com 55 Roman"/>
          <w:color w:val="000000"/>
          <w:sz w:val="24"/>
          <w:szCs w:val="24"/>
        </w:rPr>
        <w:t>movie star Jackie Chan;</w:t>
      </w:r>
      <w:r w:rsidR="00373875" w:rsidRPr="003A7F54">
        <w:rPr>
          <w:rFonts w:ascii="Georgia" w:hAnsi="Georgia" w:cs="HelveticaNeueLT Com 55 Roman"/>
          <w:color w:val="000000"/>
          <w:sz w:val="24"/>
          <w:szCs w:val="24"/>
        </w:rPr>
        <w:t xml:space="preserve"> actor Donald Sutherland;</w:t>
      </w:r>
      <w:r w:rsidRPr="003A7F54">
        <w:rPr>
          <w:rFonts w:ascii="Georgia" w:hAnsi="Georgia" w:cs="HelveticaNeueLT Com 55 Roman"/>
          <w:color w:val="000000"/>
          <w:sz w:val="24"/>
          <w:szCs w:val="24"/>
        </w:rPr>
        <w:t xml:space="preserve"> boxing great Ma</w:t>
      </w:r>
      <w:r w:rsidR="00B506FA" w:rsidRPr="003A7F54">
        <w:rPr>
          <w:rFonts w:ascii="Georgia" w:hAnsi="Georgia" w:cs="HelveticaNeueLT Com 55 Roman"/>
          <w:color w:val="000000"/>
          <w:sz w:val="24"/>
          <w:szCs w:val="24"/>
        </w:rPr>
        <w:t xml:space="preserve">nny </w:t>
      </w:r>
      <w:proofErr w:type="spellStart"/>
      <w:r w:rsidR="00B506FA" w:rsidRPr="003A7F54">
        <w:rPr>
          <w:rFonts w:ascii="Georgia" w:hAnsi="Georgia" w:cs="HelveticaNeueLT Com 55 Roman"/>
          <w:color w:val="000000"/>
          <w:sz w:val="24"/>
          <w:szCs w:val="24"/>
        </w:rPr>
        <w:t>Pacquiao</w:t>
      </w:r>
      <w:proofErr w:type="spellEnd"/>
      <w:r w:rsidR="00B506FA" w:rsidRPr="003A7F54">
        <w:rPr>
          <w:rFonts w:ascii="Georgia" w:hAnsi="Georgia" w:cs="HelveticaNeueLT Com 55 Roman"/>
          <w:color w:val="000000"/>
          <w:sz w:val="24"/>
          <w:szCs w:val="24"/>
        </w:rPr>
        <w:t xml:space="preserve">; pop star </w:t>
      </w:r>
      <w:proofErr w:type="spellStart"/>
      <w:r w:rsidR="00B506FA" w:rsidRPr="003A7F54">
        <w:rPr>
          <w:rFonts w:ascii="Georgia" w:hAnsi="Georgia" w:cs="HelveticaNeueLT Com 55 Roman"/>
          <w:color w:val="000000"/>
          <w:sz w:val="24"/>
          <w:szCs w:val="24"/>
        </w:rPr>
        <w:t>Psy</w:t>
      </w:r>
      <w:proofErr w:type="spellEnd"/>
      <w:r w:rsidR="00B506FA" w:rsidRPr="003A7F54">
        <w:rPr>
          <w:rFonts w:ascii="Georgia" w:hAnsi="Georgia" w:cs="HelveticaNeueLT Com 55 Roman"/>
          <w:color w:val="000000"/>
          <w:sz w:val="24"/>
          <w:szCs w:val="24"/>
        </w:rPr>
        <w:t>; golf</w:t>
      </w:r>
      <w:r w:rsidRPr="003A7F54">
        <w:rPr>
          <w:rFonts w:ascii="Georgia" w:hAnsi="Georgia" w:cs="HelveticaNeueLT Com 55 Roman"/>
          <w:color w:val="000000"/>
          <w:sz w:val="24"/>
          <w:szCs w:val="24"/>
        </w:rPr>
        <w:t xml:space="preserve"> legend Jack Nicklaus; conservationist Jane Goodall; premier violinist Itzhak Perlman; Grammy Award winners A.R. Rahman</w:t>
      </w:r>
      <w:r w:rsidR="00C24FE9" w:rsidRPr="003A7F54">
        <w:rPr>
          <w:rFonts w:ascii="Georgia" w:hAnsi="Georgia" w:cs="HelveticaNeueLT Com 55 Roman"/>
          <w:color w:val="000000"/>
          <w:sz w:val="24"/>
          <w:szCs w:val="24"/>
        </w:rPr>
        <w:t>,</w:t>
      </w:r>
      <w:r w:rsidRPr="003A7F54">
        <w:rPr>
          <w:rFonts w:ascii="Georgia" w:hAnsi="Georgia" w:cs="HelveticaNeueLT Com 55 Roman"/>
          <w:color w:val="000000"/>
          <w:sz w:val="24"/>
          <w:szCs w:val="24"/>
        </w:rPr>
        <w:t xml:space="preserve"> Ang</w:t>
      </w:r>
      <w:r w:rsidR="002413DC" w:rsidRPr="003A7F54">
        <w:rPr>
          <w:rFonts w:ascii="Georgia" w:hAnsi="Georgia" w:cs="HelveticaNeueLT Com 55 Roman"/>
          <w:color w:val="000000"/>
          <w:sz w:val="24"/>
          <w:szCs w:val="24"/>
        </w:rPr>
        <w:t>é</w:t>
      </w:r>
      <w:r w:rsidRPr="003A7F54">
        <w:rPr>
          <w:rFonts w:ascii="Georgia" w:hAnsi="Georgia" w:cs="HelveticaNeueLT Com 55 Roman"/>
          <w:color w:val="000000"/>
          <w:sz w:val="24"/>
          <w:szCs w:val="24"/>
        </w:rPr>
        <w:t xml:space="preserve">lique Kidjo, and Ziggy Marley; and peace advocate Queen Noor of Jordan. These ambassadors help Rotary educate the public about </w:t>
      </w:r>
      <w:r w:rsidR="00C34813" w:rsidRPr="003A7F54">
        <w:rPr>
          <w:rFonts w:ascii="Georgia" w:hAnsi="Georgia" w:cs="HelveticaNeueLT Com 55 Roman"/>
          <w:color w:val="000000"/>
          <w:sz w:val="24"/>
          <w:szCs w:val="24"/>
        </w:rPr>
        <w:t xml:space="preserve">the disease </w:t>
      </w:r>
      <w:r w:rsidRPr="003A7F54">
        <w:rPr>
          <w:rFonts w:ascii="Georgia" w:hAnsi="Georgia" w:cs="HelveticaNeueLT Com 55 Roman"/>
          <w:color w:val="000000"/>
          <w:sz w:val="24"/>
          <w:szCs w:val="24"/>
        </w:rPr>
        <w:t>and the fight to end polio for good.</w:t>
      </w:r>
      <w:r w:rsidRPr="00A83570">
        <w:rPr>
          <w:rFonts w:ascii="Georgia" w:hAnsi="Georgia" w:cs="HelveticaNeueLT Com 55 Roman"/>
          <w:color w:val="000000"/>
          <w:sz w:val="24"/>
          <w:szCs w:val="24"/>
        </w:rPr>
        <w:t xml:space="preserve"> </w:t>
      </w:r>
      <w:r w:rsidR="002B5741" w:rsidRPr="00AA351F">
        <w:rPr>
          <w:rFonts w:ascii="Georgia" w:hAnsi="Georgia" w:cs="HelveticaNeueLT Com 55 Roman"/>
          <w:color w:val="000000"/>
          <w:sz w:val="24"/>
          <w:szCs w:val="24"/>
        </w:rPr>
        <w:t xml:space="preserve"> </w:t>
      </w:r>
    </w:p>
    <w:p w14:paraId="316798CD" w14:textId="77777777" w:rsidR="002B5741" w:rsidRPr="00183A40" w:rsidRDefault="002B5741" w:rsidP="009D75AD">
      <w:pPr>
        <w:autoSpaceDE w:val="0"/>
        <w:autoSpaceDN w:val="0"/>
        <w:adjustRightInd w:val="0"/>
        <w:spacing w:after="0"/>
        <w:rPr>
          <w:rFonts w:ascii="Georgia" w:hAnsi="Georgia" w:cs="HelveticaNeueLT Com 65 Md"/>
          <w:color w:val="00669A"/>
          <w:sz w:val="24"/>
          <w:szCs w:val="24"/>
        </w:rPr>
      </w:pPr>
    </w:p>
    <w:p w14:paraId="6E5DC4EA" w14:textId="77777777" w:rsidR="002C1844" w:rsidRPr="009D2D67" w:rsidRDefault="002C1844" w:rsidP="009D2D67"/>
    <w:sectPr w:rsidR="002C1844" w:rsidRPr="009D2D67" w:rsidSect="0018405B">
      <w:headerReference w:type="default" r:id="rId1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49F6D0" w16cid:durableId="2059E6AD"/>
  <w16cid:commentId w16cid:paraId="66504B49" w16cid:durableId="2059E6AE"/>
  <w16cid:commentId w16cid:paraId="51334A49" w16cid:durableId="2059E6B5"/>
  <w16cid:commentId w16cid:paraId="67576DEF" w16cid:durableId="2059E775"/>
  <w16cid:commentId w16cid:paraId="675F3301" w16cid:durableId="2059E6AF"/>
  <w16cid:commentId w16cid:paraId="375ACE64" w16cid:durableId="2059E6DE"/>
  <w16cid:commentId w16cid:paraId="0A7D954A" w16cid:durableId="2059E732"/>
  <w16cid:commentId w16cid:paraId="4AAB752F" w16cid:durableId="2059E6B0"/>
  <w16cid:commentId w16cid:paraId="35C76CE1" w16cid:durableId="2059E7A0"/>
  <w16cid:commentId w16cid:paraId="7FAD4802" w16cid:durableId="2059E6B1"/>
  <w16cid:commentId w16cid:paraId="177E8F4E" w16cid:durableId="2059E74B"/>
  <w16cid:commentId w16cid:paraId="1C76F441" w16cid:durableId="2059E6B2"/>
  <w16cid:commentId w16cid:paraId="68568C85" w16cid:durableId="2059E7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26A3A" w14:textId="77777777" w:rsidR="00066184" w:rsidRDefault="00066184">
      <w:pPr>
        <w:spacing w:after="0" w:line="240" w:lineRule="auto"/>
      </w:pPr>
      <w:r>
        <w:separator/>
      </w:r>
    </w:p>
  </w:endnote>
  <w:endnote w:type="continuationSeparator" w:id="0">
    <w:p w14:paraId="34C0121C" w14:textId="77777777" w:rsidR="00066184" w:rsidRDefault="00066184">
      <w:pPr>
        <w:spacing w:after="0" w:line="240" w:lineRule="auto"/>
      </w:pPr>
      <w:r>
        <w:continuationSeparator/>
      </w:r>
    </w:p>
  </w:endnote>
  <w:endnote w:type="continuationNotice" w:id="1">
    <w:p w14:paraId="1D278DE3" w14:textId="77777777" w:rsidR="00066184" w:rsidRDefault="000661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Com 65 Md">
    <w:panose1 w:val="00000000000000000000"/>
    <w:charset w:val="00"/>
    <w:family w:val="swiss"/>
    <w:notTrueType/>
    <w:pitch w:val="default"/>
    <w:sig w:usb0="00000003" w:usb1="00000000" w:usb2="00000000" w:usb3="00000000" w:csb0="00000001" w:csb1="00000000"/>
  </w:font>
  <w:font w:name="HelveticaNeueLT Com 55 Roman">
    <w:panose1 w:val="00000000000000000000"/>
    <w:charset w:val="00"/>
    <w:family w:val="swiss"/>
    <w:notTrueType/>
    <w:pitch w:val="default"/>
    <w:sig w:usb0="00000003" w:usb1="00000000" w:usb2="00000000" w:usb3="00000000" w:csb0="00000001" w:csb1="00000000"/>
  </w:font>
  <w:font w:name="HelveticaNeueLT Com 55 Roman,It">
    <w:panose1 w:val="00000000000000000000"/>
    <w:charset w:val="00"/>
    <w:family w:val="swiss"/>
    <w:notTrueType/>
    <w:pitch w:val="default"/>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3D3C6" w14:textId="77777777" w:rsidR="00066184" w:rsidRDefault="00066184">
      <w:pPr>
        <w:spacing w:after="0" w:line="240" w:lineRule="auto"/>
      </w:pPr>
      <w:r>
        <w:separator/>
      </w:r>
    </w:p>
  </w:footnote>
  <w:footnote w:type="continuationSeparator" w:id="0">
    <w:p w14:paraId="5FA3FE49" w14:textId="77777777" w:rsidR="00066184" w:rsidRDefault="00066184">
      <w:pPr>
        <w:spacing w:after="0" w:line="240" w:lineRule="auto"/>
      </w:pPr>
      <w:r>
        <w:continuationSeparator/>
      </w:r>
    </w:p>
  </w:footnote>
  <w:footnote w:type="continuationNotice" w:id="1">
    <w:p w14:paraId="2A61C44C" w14:textId="77777777" w:rsidR="00066184" w:rsidRDefault="000661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7DE60" w14:textId="77777777" w:rsidR="00AC0EC7" w:rsidRDefault="00AC0EC7">
    <w:pPr>
      <w:pStyle w:val="Header"/>
    </w:pPr>
    <w:r w:rsidRPr="00F60026">
      <w:rPr>
        <w:noProof/>
        <w:sz w:val="15"/>
        <w:szCs w:val="15"/>
        <w:lang w:eastAsia="en-US"/>
      </w:rPr>
      <w:drawing>
        <wp:inline distT="0" distB="0" distL="0" distR="0" wp14:anchorId="1BB6925C" wp14:editId="4619A458">
          <wp:extent cx="1508760" cy="5668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MBS-R_RGB.png"/>
                  <pic:cNvPicPr/>
                </pic:nvPicPr>
                <pic:blipFill>
                  <a:blip r:embed="rId1">
                    <a:extLst>
                      <a:ext uri="{28A0092B-C50C-407E-A947-70E740481C1C}">
                        <a14:useLocalDpi xmlns:a14="http://schemas.microsoft.com/office/drawing/2010/main" val="0"/>
                      </a:ext>
                    </a:extLst>
                  </a:blip>
                  <a:stretch>
                    <a:fillRect/>
                  </a:stretch>
                </pic:blipFill>
                <pic:spPr>
                  <a:xfrm>
                    <a:off x="0" y="0"/>
                    <a:ext cx="1508760" cy="5668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E5835"/>
    <w:multiLevelType w:val="hybridMultilevel"/>
    <w:tmpl w:val="6C940B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BE70CC"/>
    <w:multiLevelType w:val="hybridMultilevel"/>
    <w:tmpl w:val="29AE6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6F0"/>
    <w:rsid w:val="000049E8"/>
    <w:rsid w:val="000053BB"/>
    <w:rsid w:val="000440EB"/>
    <w:rsid w:val="00056723"/>
    <w:rsid w:val="00066184"/>
    <w:rsid w:val="00084D73"/>
    <w:rsid w:val="0009194D"/>
    <w:rsid w:val="00094B98"/>
    <w:rsid w:val="000A47E9"/>
    <w:rsid w:val="000A70BB"/>
    <w:rsid w:val="000D1996"/>
    <w:rsid w:val="000D441F"/>
    <w:rsid w:val="000E626C"/>
    <w:rsid w:val="00100FC1"/>
    <w:rsid w:val="001315D0"/>
    <w:rsid w:val="00144FC0"/>
    <w:rsid w:val="00182EF2"/>
    <w:rsid w:val="00183A40"/>
    <w:rsid w:val="0018405B"/>
    <w:rsid w:val="00185D89"/>
    <w:rsid w:val="00195226"/>
    <w:rsid w:val="001D101A"/>
    <w:rsid w:val="001D3C54"/>
    <w:rsid w:val="00202F6D"/>
    <w:rsid w:val="00207EB8"/>
    <w:rsid w:val="002413DC"/>
    <w:rsid w:val="00241E42"/>
    <w:rsid w:val="002B5741"/>
    <w:rsid w:val="002B7A9C"/>
    <w:rsid w:val="002C1844"/>
    <w:rsid w:val="002C18C7"/>
    <w:rsid w:val="0034091D"/>
    <w:rsid w:val="00340D38"/>
    <w:rsid w:val="003521D5"/>
    <w:rsid w:val="00372F1F"/>
    <w:rsid w:val="00373875"/>
    <w:rsid w:val="00386578"/>
    <w:rsid w:val="003A32E8"/>
    <w:rsid w:val="003A7F54"/>
    <w:rsid w:val="003B07F8"/>
    <w:rsid w:val="003D478E"/>
    <w:rsid w:val="003E2B4D"/>
    <w:rsid w:val="00405BCA"/>
    <w:rsid w:val="0041456F"/>
    <w:rsid w:val="004532CB"/>
    <w:rsid w:val="00457C5D"/>
    <w:rsid w:val="004622BD"/>
    <w:rsid w:val="004762BF"/>
    <w:rsid w:val="004A59B4"/>
    <w:rsid w:val="004B3A4E"/>
    <w:rsid w:val="004C246F"/>
    <w:rsid w:val="004E0D83"/>
    <w:rsid w:val="004F0F62"/>
    <w:rsid w:val="005177D6"/>
    <w:rsid w:val="00556D2D"/>
    <w:rsid w:val="00574F05"/>
    <w:rsid w:val="005A56F0"/>
    <w:rsid w:val="005C7693"/>
    <w:rsid w:val="005D067E"/>
    <w:rsid w:val="005D7224"/>
    <w:rsid w:val="005F6FD3"/>
    <w:rsid w:val="00601EA7"/>
    <w:rsid w:val="00611EE3"/>
    <w:rsid w:val="0063297A"/>
    <w:rsid w:val="00665C48"/>
    <w:rsid w:val="00670486"/>
    <w:rsid w:val="00674C9F"/>
    <w:rsid w:val="00691A3E"/>
    <w:rsid w:val="006A129E"/>
    <w:rsid w:val="006C2DE5"/>
    <w:rsid w:val="006D26F9"/>
    <w:rsid w:val="00704B9B"/>
    <w:rsid w:val="007115C2"/>
    <w:rsid w:val="007302C4"/>
    <w:rsid w:val="007327E5"/>
    <w:rsid w:val="00737F8F"/>
    <w:rsid w:val="00740A58"/>
    <w:rsid w:val="00740BDA"/>
    <w:rsid w:val="00740E56"/>
    <w:rsid w:val="007437ED"/>
    <w:rsid w:val="0075639A"/>
    <w:rsid w:val="007B24DF"/>
    <w:rsid w:val="007E1A11"/>
    <w:rsid w:val="0081542B"/>
    <w:rsid w:val="00830C8C"/>
    <w:rsid w:val="008439D4"/>
    <w:rsid w:val="008516A6"/>
    <w:rsid w:val="008623F9"/>
    <w:rsid w:val="00887D4D"/>
    <w:rsid w:val="008E014E"/>
    <w:rsid w:val="008F4013"/>
    <w:rsid w:val="008F592F"/>
    <w:rsid w:val="0090333F"/>
    <w:rsid w:val="00924D5D"/>
    <w:rsid w:val="00930299"/>
    <w:rsid w:val="009411A5"/>
    <w:rsid w:val="00993757"/>
    <w:rsid w:val="009A40C1"/>
    <w:rsid w:val="009B56C3"/>
    <w:rsid w:val="009D2D67"/>
    <w:rsid w:val="009D75AD"/>
    <w:rsid w:val="009E1814"/>
    <w:rsid w:val="009E6513"/>
    <w:rsid w:val="00A15C8D"/>
    <w:rsid w:val="00A47ADB"/>
    <w:rsid w:val="00A53057"/>
    <w:rsid w:val="00A574D3"/>
    <w:rsid w:val="00A77502"/>
    <w:rsid w:val="00A83570"/>
    <w:rsid w:val="00A843D2"/>
    <w:rsid w:val="00AA351F"/>
    <w:rsid w:val="00AA3C31"/>
    <w:rsid w:val="00AA5E4F"/>
    <w:rsid w:val="00AC0EC7"/>
    <w:rsid w:val="00AE4C1B"/>
    <w:rsid w:val="00AF549B"/>
    <w:rsid w:val="00B00354"/>
    <w:rsid w:val="00B22830"/>
    <w:rsid w:val="00B506FA"/>
    <w:rsid w:val="00B617D6"/>
    <w:rsid w:val="00B75A1C"/>
    <w:rsid w:val="00B76FB4"/>
    <w:rsid w:val="00B77945"/>
    <w:rsid w:val="00BA62F7"/>
    <w:rsid w:val="00BE05C4"/>
    <w:rsid w:val="00BE0965"/>
    <w:rsid w:val="00BF6ADD"/>
    <w:rsid w:val="00C014C5"/>
    <w:rsid w:val="00C24FE9"/>
    <w:rsid w:val="00C30E8F"/>
    <w:rsid w:val="00C34813"/>
    <w:rsid w:val="00C55E51"/>
    <w:rsid w:val="00C618B5"/>
    <w:rsid w:val="00CB4469"/>
    <w:rsid w:val="00CD5493"/>
    <w:rsid w:val="00D14704"/>
    <w:rsid w:val="00D861AB"/>
    <w:rsid w:val="00D92DC6"/>
    <w:rsid w:val="00DB03F3"/>
    <w:rsid w:val="00DB7A6C"/>
    <w:rsid w:val="00DD44D7"/>
    <w:rsid w:val="00DE02BE"/>
    <w:rsid w:val="00E148A5"/>
    <w:rsid w:val="00E20F56"/>
    <w:rsid w:val="00E55423"/>
    <w:rsid w:val="00E61D9A"/>
    <w:rsid w:val="00E70860"/>
    <w:rsid w:val="00E738AC"/>
    <w:rsid w:val="00E873AF"/>
    <w:rsid w:val="00EB36A0"/>
    <w:rsid w:val="00EB4B51"/>
    <w:rsid w:val="00F041D6"/>
    <w:rsid w:val="00F066C3"/>
    <w:rsid w:val="00F34D77"/>
    <w:rsid w:val="00F35F3E"/>
    <w:rsid w:val="00F4048B"/>
    <w:rsid w:val="00F51E90"/>
    <w:rsid w:val="00F547AA"/>
    <w:rsid w:val="00F57A59"/>
    <w:rsid w:val="00FB5979"/>
    <w:rsid w:val="00FE38D6"/>
    <w:rsid w:val="00FE7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9D47E"/>
  <w15:chartTrackingRefBased/>
  <w15:docId w15:val="{14407CF9-E585-4A20-80D2-58CC3456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B5741"/>
    <w:pPr>
      <w:keepNext/>
      <w:spacing w:before="240" w:after="60" w:line="240" w:lineRule="auto"/>
      <w:outlineLvl w:val="0"/>
    </w:pPr>
    <w:rPr>
      <w:rFonts w:ascii="Arial Narrow" w:eastAsia="Times New Roman" w:hAnsi="Arial Narrow" w:cs="Times New Roman"/>
      <w:b/>
      <w:bCs/>
      <w:caps/>
      <w:color w:val="005DAA"/>
      <w:kern w:val="32"/>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5741"/>
    <w:rPr>
      <w:rFonts w:ascii="Arial Narrow" w:eastAsia="Times New Roman" w:hAnsi="Arial Narrow" w:cs="Times New Roman"/>
      <w:b/>
      <w:bCs/>
      <w:caps/>
      <w:color w:val="005DAA"/>
      <w:kern w:val="32"/>
      <w:sz w:val="44"/>
      <w:szCs w:val="44"/>
    </w:rPr>
  </w:style>
  <w:style w:type="character" w:styleId="Hyperlink">
    <w:name w:val="Hyperlink"/>
    <w:basedOn w:val="DefaultParagraphFont"/>
    <w:uiPriority w:val="99"/>
    <w:unhideWhenUsed/>
    <w:rsid w:val="002B5741"/>
    <w:rPr>
      <w:color w:val="0563C1" w:themeColor="hyperlink"/>
      <w:u w:val="single"/>
    </w:rPr>
  </w:style>
  <w:style w:type="paragraph" w:styleId="Header">
    <w:name w:val="header"/>
    <w:basedOn w:val="Normal"/>
    <w:link w:val="HeaderChar"/>
    <w:uiPriority w:val="99"/>
    <w:unhideWhenUsed/>
    <w:rsid w:val="00924D5D"/>
    <w:pPr>
      <w:tabs>
        <w:tab w:val="center" w:pos="4680"/>
        <w:tab w:val="right" w:pos="9360"/>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2B5741"/>
    <w:rPr>
      <w:rFonts w:eastAsiaTheme="minorEastAsia"/>
      <w:lang w:eastAsia="zh-CN"/>
    </w:rPr>
  </w:style>
  <w:style w:type="character" w:styleId="CommentReference">
    <w:name w:val="annotation reference"/>
    <w:basedOn w:val="DefaultParagraphFont"/>
    <w:uiPriority w:val="99"/>
    <w:semiHidden/>
    <w:unhideWhenUsed/>
    <w:rsid w:val="0034091D"/>
    <w:rPr>
      <w:sz w:val="16"/>
      <w:szCs w:val="16"/>
    </w:rPr>
  </w:style>
  <w:style w:type="paragraph" w:styleId="CommentText">
    <w:name w:val="annotation text"/>
    <w:basedOn w:val="Normal"/>
    <w:link w:val="CommentTextChar"/>
    <w:uiPriority w:val="99"/>
    <w:semiHidden/>
    <w:unhideWhenUsed/>
    <w:rsid w:val="0034091D"/>
    <w:pPr>
      <w:spacing w:line="240" w:lineRule="auto"/>
    </w:pPr>
    <w:rPr>
      <w:sz w:val="20"/>
      <w:szCs w:val="20"/>
    </w:rPr>
  </w:style>
  <w:style w:type="character" w:customStyle="1" w:styleId="CommentTextChar">
    <w:name w:val="Comment Text Char"/>
    <w:basedOn w:val="DefaultParagraphFont"/>
    <w:link w:val="CommentText"/>
    <w:uiPriority w:val="99"/>
    <w:semiHidden/>
    <w:rsid w:val="0034091D"/>
    <w:rPr>
      <w:sz w:val="20"/>
      <w:szCs w:val="20"/>
    </w:rPr>
  </w:style>
  <w:style w:type="paragraph" w:styleId="CommentSubject">
    <w:name w:val="annotation subject"/>
    <w:basedOn w:val="CommentText"/>
    <w:next w:val="CommentText"/>
    <w:link w:val="CommentSubjectChar"/>
    <w:uiPriority w:val="99"/>
    <w:semiHidden/>
    <w:unhideWhenUsed/>
    <w:rsid w:val="0034091D"/>
    <w:rPr>
      <w:b/>
      <w:bCs/>
    </w:rPr>
  </w:style>
  <w:style w:type="character" w:customStyle="1" w:styleId="CommentSubjectChar">
    <w:name w:val="Comment Subject Char"/>
    <w:basedOn w:val="CommentTextChar"/>
    <w:link w:val="CommentSubject"/>
    <w:uiPriority w:val="99"/>
    <w:semiHidden/>
    <w:rsid w:val="0034091D"/>
    <w:rPr>
      <w:b/>
      <w:bCs/>
      <w:sz w:val="20"/>
      <w:szCs w:val="20"/>
    </w:rPr>
  </w:style>
  <w:style w:type="paragraph" w:styleId="BalloonText">
    <w:name w:val="Balloon Text"/>
    <w:basedOn w:val="Normal"/>
    <w:link w:val="BalloonTextChar"/>
    <w:uiPriority w:val="99"/>
    <w:semiHidden/>
    <w:unhideWhenUsed/>
    <w:rsid w:val="00924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91D"/>
    <w:rPr>
      <w:rFonts w:ascii="Segoe UI" w:hAnsi="Segoe UI" w:cs="Segoe UI"/>
      <w:sz w:val="18"/>
      <w:szCs w:val="18"/>
    </w:rPr>
  </w:style>
  <w:style w:type="paragraph" w:styleId="Footer">
    <w:name w:val="footer"/>
    <w:basedOn w:val="Normal"/>
    <w:link w:val="FooterChar"/>
    <w:uiPriority w:val="99"/>
    <w:unhideWhenUsed/>
    <w:rsid w:val="00924D5D"/>
    <w:pPr>
      <w:tabs>
        <w:tab w:val="center" w:pos="4680"/>
        <w:tab w:val="right" w:pos="9360"/>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924D5D"/>
    <w:rPr>
      <w:rFonts w:eastAsiaTheme="minorEastAsia"/>
      <w:lang w:eastAsia="zh-CN"/>
    </w:rPr>
  </w:style>
  <w:style w:type="character" w:styleId="FollowedHyperlink">
    <w:name w:val="FollowedHyperlink"/>
    <w:basedOn w:val="DefaultParagraphFont"/>
    <w:uiPriority w:val="99"/>
    <w:semiHidden/>
    <w:unhideWhenUsed/>
    <w:rsid w:val="00924D5D"/>
    <w:rPr>
      <w:color w:val="954F72" w:themeColor="followedHyperlink"/>
      <w:u w:val="single"/>
    </w:rPr>
  </w:style>
  <w:style w:type="paragraph" w:styleId="Revision">
    <w:name w:val="Revision"/>
    <w:hidden/>
    <w:uiPriority w:val="99"/>
    <w:semiHidden/>
    <w:rsid w:val="00924D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293305">
      <w:bodyDiv w:val="1"/>
      <w:marLeft w:val="0"/>
      <w:marRight w:val="0"/>
      <w:marTop w:val="0"/>
      <w:marBottom w:val="0"/>
      <w:divBdr>
        <w:top w:val="none" w:sz="0" w:space="0" w:color="auto"/>
        <w:left w:val="none" w:sz="0" w:space="0" w:color="auto"/>
        <w:bottom w:val="none" w:sz="0" w:space="0" w:color="auto"/>
        <w:right w:val="none" w:sz="0" w:space="0" w:color="auto"/>
      </w:divBdr>
      <w:divsChild>
        <w:div w:id="244345385">
          <w:marLeft w:val="0"/>
          <w:marRight w:val="0"/>
          <w:marTop w:val="0"/>
          <w:marBottom w:val="0"/>
          <w:divBdr>
            <w:top w:val="none" w:sz="0" w:space="0" w:color="auto"/>
            <w:left w:val="none" w:sz="0" w:space="0" w:color="auto"/>
            <w:bottom w:val="none" w:sz="0" w:space="0" w:color="auto"/>
            <w:right w:val="none" w:sz="0" w:space="0" w:color="auto"/>
          </w:divBdr>
        </w:div>
        <w:div w:id="1437208989">
          <w:marLeft w:val="0"/>
          <w:marRight w:val="0"/>
          <w:marTop w:val="0"/>
          <w:marBottom w:val="0"/>
          <w:divBdr>
            <w:top w:val="none" w:sz="0" w:space="0" w:color="auto"/>
            <w:left w:val="none" w:sz="0" w:space="0" w:color="auto"/>
            <w:bottom w:val="none" w:sz="0" w:space="0" w:color="auto"/>
            <w:right w:val="none" w:sz="0" w:space="0" w:color="auto"/>
          </w:divBdr>
        </w:div>
        <w:div w:id="1029188039">
          <w:marLeft w:val="0"/>
          <w:marRight w:val="0"/>
          <w:marTop w:val="0"/>
          <w:marBottom w:val="0"/>
          <w:divBdr>
            <w:top w:val="none" w:sz="0" w:space="0" w:color="auto"/>
            <w:left w:val="none" w:sz="0" w:space="0" w:color="auto"/>
            <w:bottom w:val="none" w:sz="0" w:space="0" w:color="auto"/>
            <w:right w:val="none" w:sz="0" w:space="0" w:color="auto"/>
          </w:divBdr>
        </w:div>
        <w:div w:id="1005013138">
          <w:marLeft w:val="0"/>
          <w:marRight w:val="0"/>
          <w:marTop w:val="0"/>
          <w:marBottom w:val="0"/>
          <w:divBdr>
            <w:top w:val="none" w:sz="0" w:space="0" w:color="auto"/>
            <w:left w:val="none" w:sz="0" w:space="0" w:color="auto"/>
            <w:bottom w:val="none" w:sz="0" w:space="0" w:color="auto"/>
            <w:right w:val="none" w:sz="0" w:space="0" w:color="auto"/>
          </w:divBdr>
        </w:div>
        <w:div w:id="920256643">
          <w:marLeft w:val="0"/>
          <w:marRight w:val="0"/>
          <w:marTop w:val="0"/>
          <w:marBottom w:val="0"/>
          <w:divBdr>
            <w:top w:val="none" w:sz="0" w:space="0" w:color="auto"/>
            <w:left w:val="none" w:sz="0" w:space="0" w:color="auto"/>
            <w:bottom w:val="none" w:sz="0" w:space="0" w:color="auto"/>
            <w:right w:val="none" w:sz="0" w:space="0" w:color="auto"/>
          </w:divBdr>
        </w:div>
        <w:div w:id="782920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oeradicatio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dpolio.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https://www.unicef.org/" TargetMode="External"/><Relationship Id="rId4" Type="http://schemas.openxmlformats.org/officeDocument/2006/relationships/webSettings" Target="webSettings.xml"/><Relationship Id="rId9" Type="http://schemas.openxmlformats.org/officeDocument/2006/relationships/hyperlink" Target="https://www.gatesfounda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Patrick Kahler</dc:creator>
  <cp:keywords/>
  <dc:description/>
  <cp:lastModifiedBy>Katie Fusco</cp:lastModifiedBy>
  <cp:revision>4</cp:revision>
  <cp:lastPrinted>2019-03-27T15:21:00Z</cp:lastPrinted>
  <dcterms:created xsi:type="dcterms:W3CDTF">2020-07-16T14:47:00Z</dcterms:created>
  <dcterms:modified xsi:type="dcterms:W3CDTF">2020-08-02T23:02:00Z</dcterms:modified>
</cp:coreProperties>
</file>