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2ABBC" w14:textId="0A165277" w:rsidR="008D6E75" w:rsidRPr="008F7635" w:rsidRDefault="0073484A" w:rsidP="008D2EBE">
      <w:pPr>
        <w:tabs>
          <w:tab w:val="left" w:pos="408"/>
        </w:tabs>
        <w:jc w:val="center"/>
        <w:rPr>
          <w:rFonts w:eastAsia="Times" w:cs="Times"/>
          <w:b/>
          <w:bCs/>
          <w:color w:val="000000" w:themeColor="text1"/>
          <w:sz w:val="40"/>
          <w:szCs w:val="40"/>
        </w:rPr>
      </w:pPr>
      <w:r w:rsidRPr="008F7635">
        <w:rPr>
          <w:b/>
          <w:bCs/>
          <w:color w:val="000000" w:themeColor="text1"/>
          <w:w w:val="115"/>
          <w:sz w:val="40"/>
          <w:szCs w:val="40"/>
        </w:rPr>
        <w:t>Bylaws of the Rotary Club</w:t>
      </w:r>
    </w:p>
    <w:p w14:paraId="77532B80" w14:textId="77777777" w:rsidR="00CB0A50" w:rsidRPr="008F7635" w:rsidRDefault="0073484A" w:rsidP="008D2EBE">
      <w:pPr>
        <w:tabs>
          <w:tab w:val="left" w:pos="408"/>
        </w:tabs>
        <w:jc w:val="center"/>
        <w:rPr>
          <w:rFonts w:eastAsia="Times" w:cs="Times"/>
          <w:b/>
          <w:bCs/>
          <w:color w:val="000000" w:themeColor="text1"/>
          <w:sz w:val="40"/>
          <w:szCs w:val="40"/>
        </w:rPr>
      </w:pPr>
      <w:r w:rsidRPr="008F7635">
        <w:rPr>
          <w:b/>
          <w:bCs/>
          <w:color w:val="000000" w:themeColor="text1"/>
          <w:w w:val="110"/>
          <w:sz w:val="40"/>
          <w:szCs w:val="40"/>
        </w:rPr>
        <w:t>of Pompano Beach, Florida, Inc.</w:t>
      </w:r>
    </w:p>
    <w:p w14:paraId="4CB8D665" w14:textId="73AB9DAF" w:rsidR="00CB0A50" w:rsidRPr="008F7635" w:rsidRDefault="004C2BE5" w:rsidP="008D2EBE">
      <w:pPr>
        <w:jc w:val="right"/>
        <w:rPr>
          <w:rFonts w:eastAsia="Times" w:cs="Times"/>
          <w:b/>
          <w:bCs/>
          <w:color w:val="000000" w:themeColor="text1"/>
        </w:rPr>
      </w:pPr>
      <w:r w:rsidRPr="008F7635">
        <w:rPr>
          <w:b/>
          <w:bCs/>
          <w:color w:val="000000" w:themeColor="text1"/>
          <w:w w:val="105"/>
        </w:rPr>
        <w:t>Revised 202</w:t>
      </w:r>
      <w:r w:rsidR="00515D28" w:rsidRPr="008F7635">
        <w:rPr>
          <w:b/>
          <w:bCs/>
          <w:color w:val="000000" w:themeColor="text1"/>
          <w:w w:val="105"/>
        </w:rPr>
        <w:t>4</w:t>
      </w:r>
    </w:p>
    <w:p w14:paraId="6A05B522" w14:textId="77777777" w:rsidR="00CB0A50" w:rsidRPr="008F7635" w:rsidRDefault="00CB0A50" w:rsidP="008D2EBE">
      <w:pPr>
        <w:rPr>
          <w:rFonts w:eastAsia="Times" w:cs="Times"/>
          <w:color w:val="000000" w:themeColor="text1"/>
        </w:rPr>
      </w:pPr>
    </w:p>
    <w:p w14:paraId="7802CE63" w14:textId="77777777" w:rsidR="00CB0A50" w:rsidRPr="008F7635" w:rsidRDefault="0073484A" w:rsidP="001211C5">
      <w:pPr>
        <w:pStyle w:val="Heading2"/>
        <w:rPr>
          <w:color w:val="000000" w:themeColor="text1"/>
        </w:rPr>
      </w:pPr>
      <w:r w:rsidRPr="008F7635">
        <w:rPr>
          <w:color w:val="000000" w:themeColor="text1"/>
        </w:rPr>
        <w:t>Article 1 Definitions</w:t>
      </w:r>
    </w:p>
    <w:p w14:paraId="6039BA0E" w14:textId="159F2FDB" w:rsidR="004C2BE5" w:rsidRPr="008F7635" w:rsidRDefault="004C2BE5" w:rsidP="00606D78">
      <w:pPr>
        <w:pStyle w:val="BodyText"/>
        <w:numPr>
          <w:ilvl w:val="0"/>
          <w:numId w:val="7"/>
        </w:numPr>
        <w:rPr>
          <w:b/>
          <w:bCs/>
          <w:color w:val="000000" w:themeColor="text1"/>
        </w:rPr>
      </w:pPr>
      <w:r w:rsidRPr="008F7635">
        <w:rPr>
          <w:b/>
          <w:bCs/>
          <w:color w:val="000000" w:themeColor="text1"/>
        </w:rPr>
        <w:t xml:space="preserve">Annual Meeting: </w:t>
      </w:r>
      <w:r w:rsidRPr="008F7635">
        <w:rPr>
          <w:color w:val="000000" w:themeColor="text1"/>
        </w:rPr>
        <w:t>First club meeting in December</w:t>
      </w:r>
    </w:p>
    <w:p w14:paraId="12A591BC" w14:textId="62A918BE" w:rsidR="008D6E75" w:rsidRPr="008F7635" w:rsidRDefault="0073484A" w:rsidP="001211C5">
      <w:pPr>
        <w:pStyle w:val="BodyText"/>
        <w:numPr>
          <w:ilvl w:val="0"/>
          <w:numId w:val="7"/>
        </w:numPr>
        <w:rPr>
          <w:b/>
          <w:bCs/>
          <w:color w:val="000000" w:themeColor="text1"/>
        </w:rPr>
      </w:pPr>
      <w:r w:rsidRPr="008F7635">
        <w:rPr>
          <w:b/>
          <w:bCs/>
          <w:color w:val="000000" w:themeColor="text1"/>
        </w:rPr>
        <w:t xml:space="preserve">Board: </w:t>
      </w:r>
      <w:r w:rsidRPr="008F7635">
        <w:rPr>
          <w:color w:val="000000" w:themeColor="text1"/>
        </w:rPr>
        <w:t xml:space="preserve">The Board of Directors of this </w:t>
      </w:r>
      <w:r w:rsidR="004C2BE5" w:rsidRPr="008F7635">
        <w:rPr>
          <w:color w:val="000000" w:themeColor="text1"/>
        </w:rPr>
        <w:t>club</w:t>
      </w:r>
      <w:r w:rsidRPr="008F7635">
        <w:rPr>
          <w:color w:val="000000" w:themeColor="text1"/>
        </w:rPr>
        <w:t>.</w:t>
      </w:r>
    </w:p>
    <w:p w14:paraId="74D49D07" w14:textId="19CD4567" w:rsidR="008D6E75" w:rsidRPr="008F7635" w:rsidRDefault="0073484A" w:rsidP="001211C5">
      <w:pPr>
        <w:pStyle w:val="BodyText"/>
        <w:numPr>
          <w:ilvl w:val="0"/>
          <w:numId w:val="7"/>
        </w:numPr>
        <w:rPr>
          <w:color w:val="000000" w:themeColor="text1"/>
        </w:rPr>
      </w:pPr>
      <w:r w:rsidRPr="008F7635">
        <w:rPr>
          <w:b/>
          <w:bCs/>
          <w:color w:val="000000" w:themeColor="text1"/>
        </w:rPr>
        <w:t>Club</w:t>
      </w:r>
      <w:r w:rsidRPr="008F7635">
        <w:rPr>
          <w:color w:val="000000" w:themeColor="text1"/>
        </w:rPr>
        <w:t>: The Rotary Club of Pompano Beach, Florida, Inc</w:t>
      </w:r>
      <w:r w:rsidR="00515D28" w:rsidRPr="008F7635">
        <w:rPr>
          <w:color w:val="000000" w:themeColor="text1"/>
        </w:rPr>
        <w:t>.</w:t>
      </w:r>
    </w:p>
    <w:p w14:paraId="1B991D8A" w14:textId="0C3638FB" w:rsidR="00CA7461" w:rsidRPr="008F7635" w:rsidRDefault="0073484A" w:rsidP="001211C5">
      <w:pPr>
        <w:pStyle w:val="BodyText"/>
        <w:numPr>
          <w:ilvl w:val="0"/>
          <w:numId w:val="7"/>
        </w:numPr>
        <w:rPr>
          <w:color w:val="000000" w:themeColor="text1"/>
        </w:rPr>
      </w:pPr>
      <w:r w:rsidRPr="008F7635">
        <w:rPr>
          <w:b/>
          <w:bCs/>
          <w:color w:val="000000" w:themeColor="text1"/>
        </w:rPr>
        <w:t>Director</w:t>
      </w:r>
      <w:r w:rsidRPr="008F7635">
        <w:rPr>
          <w:color w:val="000000" w:themeColor="text1"/>
        </w:rPr>
        <w:t xml:space="preserve">: A member of the </w:t>
      </w:r>
      <w:r w:rsidR="004C2BE5" w:rsidRPr="008F7635">
        <w:rPr>
          <w:color w:val="000000" w:themeColor="text1"/>
        </w:rPr>
        <w:t xml:space="preserve">club's board </w:t>
      </w:r>
      <w:r w:rsidRPr="008F7635">
        <w:rPr>
          <w:color w:val="000000" w:themeColor="text1"/>
        </w:rPr>
        <w:t xml:space="preserve">of </w:t>
      </w:r>
      <w:r w:rsidR="004C2BE5" w:rsidRPr="008F7635">
        <w:rPr>
          <w:color w:val="000000" w:themeColor="text1"/>
        </w:rPr>
        <w:t>directors</w:t>
      </w:r>
      <w:r w:rsidRPr="008F7635">
        <w:rPr>
          <w:color w:val="000000" w:themeColor="text1"/>
        </w:rPr>
        <w:t>.</w:t>
      </w:r>
    </w:p>
    <w:p w14:paraId="5C0F04AF" w14:textId="1C8216B3" w:rsidR="00CA7461" w:rsidRPr="008F7635" w:rsidRDefault="0073484A" w:rsidP="001211C5">
      <w:pPr>
        <w:pStyle w:val="BodyText"/>
        <w:numPr>
          <w:ilvl w:val="0"/>
          <w:numId w:val="7"/>
        </w:numPr>
        <w:rPr>
          <w:color w:val="000000" w:themeColor="text1"/>
        </w:rPr>
      </w:pPr>
      <w:r w:rsidRPr="008F7635">
        <w:rPr>
          <w:b/>
          <w:bCs/>
          <w:color w:val="000000" w:themeColor="text1"/>
        </w:rPr>
        <w:t>Member</w:t>
      </w:r>
      <w:r w:rsidRPr="008F7635">
        <w:rPr>
          <w:color w:val="000000" w:themeColor="text1"/>
        </w:rPr>
        <w:t xml:space="preserve">: A member, other than an honorary member, of this </w:t>
      </w:r>
      <w:r w:rsidR="004C2BE5" w:rsidRPr="008F7635">
        <w:rPr>
          <w:color w:val="000000" w:themeColor="text1"/>
        </w:rPr>
        <w:t>club</w:t>
      </w:r>
    </w:p>
    <w:p w14:paraId="47338757" w14:textId="5BBE3449" w:rsidR="00CA7461" w:rsidRPr="008F7635" w:rsidRDefault="0073484A" w:rsidP="001211C5">
      <w:pPr>
        <w:pStyle w:val="BodyText"/>
        <w:numPr>
          <w:ilvl w:val="0"/>
          <w:numId w:val="7"/>
        </w:numPr>
        <w:rPr>
          <w:color w:val="000000" w:themeColor="text1"/>
        </w:rPr>
      </w:pPr>
      <w:r w:rsidRPr="008F7635">
        <w:rPr>
          <w:b/>
          <w:bCs/>
          <w:color w:val="000000" w:themeColor="text1"/>
        </w:rPr>
        <w:t>RI:</w:t>
      </w:r>
      <w:r w:rsidRPr="008F7635">
        <w:rPr>
          <w:color w:val="000000" w:themeColor="text1"/>
        </w:rPr>
        <w:t xml:space="preserve"> Rotary International</w:t>
      </w:r>
      <w:r w:rsidR="00515D28" w:rsidRPr="008F7635">
        <w:rPr>
          <w:color w:val="000000" w:themeColor="text1"/>
        </w:rPr>
        <w:t>.</w:t>
      </w:r>
    </w:p>
    <w:p w14:paraId="1EDBDF50" w14:textId="46B56B6D" w:rsidR="00CB0A50" w:rsidRPr="008F7635" w:rsidRDefault="004C2BE5" w:rsidP="001211C5">
      <w:pPr>
        <w:pStyle w:val="BodyText"/>
        <w:numPr>
          <w:ilvl w:val="0"/>
          <w:numId w:val="7"/>
        </w:numPr>
        <w:rPr>
          <w:color w:val="000000" w:themeColor="text1"/>
        </w:rPr>
      </w:pPr>
      <w:r w:rsidRPr="008F7635">
        <w:rPr>
          <w:b/>
          <w:bCs/>
          <w:color w:val="000000" w:themeColor="text1"/>
        </w:rPr>
        <w:t xml:space="preserve">Rotary </w:t>
      </w:r>
      <w:r w:rsidR="0073484A" w:rsidRPr="008F7635">
        <w:rPr>
          <w:b/>
          <w:bCs/>
          <w:color w:val="000000" w:themeColor="text1"/>
        </w:rPr>
        <w:t>Year:</w:t>
      </w:r>
      <w:r w:rsidR="0073484A" w:rsidRPr="008F7635">
        <w:rPr>
          <w:color w:val="000000" w:themeColor="text1"/>
        </w:rPr>
        <w:t xml:space="preserve"> The twelve-month period that begins on July </w:t>
      </w:r>
      <w:r w:rsidR="00717858" w:rsidRPr="008F7635">
        <w:rPr>
          <w:color w:val="000000" w:themeColor="text1"/>
        </w:rPr>
        <w:t>1</w:t>
      </w:r>
      <w:r w:rsidR="001211C5" w:rsidRPr="008F7635">
        <w:rPr>
          <w:color w:val="000000" w:themeColor="text1"/>
        </w:rPr>
        <w:t xml:space="preserve"> and ends June 30</w:t>
      </w:r>
      <w:r w:rsidR="0073484A" w:rsidRPr="008F7635">
        <w:rPr>
          <w:color w:val="000000" w:themeColor="text1"/>
        </w:rPr>
        <w:t>.</w:t>
      </w:r>
    </w:p>
    <w:p w14:paraId="7412B735" w14:textId="77777777" w:rsidR="00CB0A50" w:rsidRPr="008F7635" w:rsidRDefault="00CB0A50" w:rsidP="008D2EBE">
      <w:pPr>
        <w:rPr>
          <w:rFonts w:eastAsia="Times" w:cs="Times"/>
          <w:color w:val="000000" w:themeColor="text1"/>
          <w:sz w:val="20"/>
          <w:szCs w:val="20"/>
        </w:rPr>
      </w:pPr>
    </w:p>
    <w:p w14:paraId="0D0B6079" w14:textId="77777777" w:rsidR="00CB0A50" w:rsidRPr="008F7635" w:rsidRDefault="0073484A" w:rsidP="001211C5">
      <w:pPr>
        <w:pStyle w:val="Heading2"/>
        <w:rPr>
          <w:color w:val="000000" w:themeColor="text1"/>
        </w:rPr>
      </w:pPr>
      <w:r w:rsidRPr="008F7635">
        <w:rPr>
          <w:color w:val="000000" w:themeColor="text1"/>
        </w:rPr>
        <w:t>Article 2 Board</w:t>
      </w:r>
    </w:p>
    <w:p w14:paraId="4B2AC71A" w14:textId="222B7E56" w:rsidR="00CB0A50" w:rsidRPr="008F7635" w:rsidRDefault="0073484A" w:rsidP="001211C5">
      <w:pPr>
        <w:pStyle w:val="BodyText"/>
        <w:rPr>
          <w:color w:val="000000" w:themeColor="text1"/>
        </w:rPr>
      </w:pPr>
      <w:r w:rsidRPr="008F7635">
        <w:rPr>
          <w:color w:val="000000" w:themeColor="text1"/>
        </w:rPr>
        <w:t xml:space="preserve">The governing body of this </w:t>
      </w:r>
      <w:r w:rsidR="004C2BE5" w:rsidRPr="008F7635">
        <w:rPr>
          <w:color w:val="000000" w:themeColor="text1"/>
        </w:rPr>
        <w:t xml:space="preserve">club </w:t>
      </w:r>
      <w:r w:rsidRPr="008F7635">
        <w:rPr>
          <w:color w:val="000000" w:themeColor="text1"/>
        </w:rPr>
        <w:t xml:space="preserve">shall be the </w:t>
      </w:r>
      <w:r w:rsidR="004C2BE5" w:rsidRPr="008F7635">
        <w:rPr>
          <w:color w:val="000000" w:themeColor="text1"/>
        </w:rPr>
        <w:t xml:space="preserve">board of directors </w:t>
      </w:r>
      <w:r w:rsidRPr="008F7635">
        <w:rPr>
          <w:color w:val="000000" w:themeColor="text1"/>
        </w:rPr>
        <w:t xml:space="preserve">consisting of six </w:t>
      </w:r>
      <w:r w:rsidR="004C2BE5" w:rsidRPr="008F7635">
        <w:rPr>
          <w:color w:val="000000" w:themeColor="text1"/>
        </w:rPr>
        <w:t>named officers</w:t>
      </w:r>
      <w:r w:rsidRPr="008F7635">
        <w:rPr>
          <w:color w:val="000000" w:themeColor="text1"/>
        </w:rPr>
        <w:t xml:space="preserve">, elected in accordance with </w:t>
      </w:r>
      <w:r w:rsidR="0020348E" w:rsidRPr="008F7635">
        <w:rPr>
          <w:color w:val="000000" w:themeColor="text1"/>
        </w:rPr>
        <w:t>A</w:t>
      </w:r>
      <w:r w:rsidRPr="008F7635">
        <w:rPr>
          <w:color w:val="000000" w:themeColor="text1"/>
        </w:rPr>
        <w:t xml:space="preserve">rticle 3, </w:t>
      </w:r>
      <w:r w:rsidR="00C026FC" w:rsidRPr="008F7635">
        <w:rPr>
          <w:color w:val="000000" w:themeColor="text1"/>
        </w:rPr>
        <w:t xml:space="preserve">Section </w:t>
      </w:r>
      <w:r w:rsidR="0020348E" w:rsidRPr="008F7635">
        <w:rPr>
          <w:color w:val="000000" w:themeColor="text1"/>
        </w:rPr>
        <w:t>1</w:t>
      </w:r>
      <w:r w:rsidRPr="008F7635">
        <w:rPr>
          <w:color w:val="000000" w:themeColor="text1"/>
        </w:rPr>
        <w:t xml:space="preserve"> of these bylaws</w:t>
      </w:r>
      <w:r w:rsidR="004C2BE5" w:rsidRPr="008F7635">
        <w:rPr>
          <w:color w:val="000000" w:themeColor="text1"/>
        </w:rPr>
        <w:t>. These include</w:t>
      </w:r>
      <w:r w:rsidRPr="008F7635">
        <w:rPr>
          <w:color w:val="000000" w:themeColor="text1"/>
        </w:rPr>
        <w:t xml:space="preserve"> the president, </w:t>
      </w:r>
      <w:proofErr w:type="spellStart"/>
      <w:r w:rsidRPr="008F7635">
        <w:rPr>
          <w:color w:val="000000" w:themeColor="text1"/>
        </w:rPr>
        <w:t>president­elect</w:t>
      </w:r>
      <w:proofErr w:type="spellEnd"/>
      <w:r w:rsidRPr="008F7635">
        <w:rPr>
          <w:color w:val="000000" w:themeColor="text1"/>
        </w:rPr>
        <w:t>, president-elect designate, secretary, treasurer plus the immediate past president. If the immediate past president is unable to serve, the Board will choose another past president to fill the position.</w:t>
      </w:r>
      <w:r w:rsidR="004C2BE5" w:rsidRPr="008F7635">
        <w:rPr>
          <w:color w:val="000000" w:themeColor="text1"/>
        </w:rPr>
        <w:t xml:space="preserve"> The board will also include directors which will number no less than 5% of the total club membership on June 30th of the preceding Rotary year.</w:t>
      </w:r>
    </w:p>
    <w:p w14:paraId="43250B55" w14:textId="77777777" w:rsidR="00CB0A50" w:rsidRPr="008F7635" w:rsidRDefault="00CB0A50" w:rsidP="001211C5">
      <w:pPr>
        <w:pStyle w:val="BodyText"/>
        <w:rPr>
          <w:color w:val="000000" w:themeColor="text1"/>
        </w:rPr>
      </w:pPr>
    </w:p>
    <w:p w14:paraId="7F30A261" w14:textId="0488A5ED" w:rsidR="00CB0A50" w:rsidRPr="008F7635" w:rsidRDefault="0073484A" w:rsidP="001211C5">
      <w:pPr>
        <w:pStyle w:val="Heading2"/>
        <w:rPr>
          <w:color w:val="000000" w:themeColor="text1"/>
        </w:rPr>
      </w:pPr>
      <w:r w:rsidRPr="008F7635">
        <w:rPr>
          <w:color w:val="000000" w:themeColor="text1"/>
          <w:w w:val="110"/>
        </w:rPr>
        <w:t xml:space="preserve">Article 3 Election of </w:t>
      </w:r>
      <w:r w:rsidR="004C2BE5" w:rsidRPr="008F7635">
        <w:rPr>
          <w:color w:val="000000" w:themeColor="text1"/>
          <w:w w:val="105"/>
        </w:rPr>
        <w:t>Officers</w:t>
      </w:r>
      <w:r w:rsidR="004C2BE5" w:rsidRPr="008F7635">
        <w:rPr>
          <w:color w:val="000000" w:themeColor="text1"/>
          <w:w w:val="110"/>
        </w:rPr>
        <w:t xml:space="preserve"> and </w:t>
      </w:r>
      <w:r w:rsidR="00717858" w:rsidRPr="008F7635">
        <w:rPr>
          <w:color w:val="000000" w:themeColor="text1"/>
          <w:w w:val="110"/>
        </w:rPr>
        <w:t>Directors</w:t>
      </w:r>
    </w:p>
    <w:p w14:paraId="4526C151" w14:textId="64466A14" w:rsidR="004C2BE5" w:rsidRPr="008F7635" w:rsidRDefault="0073484A" w:rsidP="001211C5">
      <w:pPr>
        <w:pStyle w:val="BodyText"/>
        <w:rPr>
          <w:color w:val="000000" w:themeColor="text1"/>
          <w:w w:val="105"/>
        </w:rPr>
      </w:pPr>
      <w:r w:rsidRPr="008F7635">
        <w:rPr>
          <w:b/>
          <w:bCs/>
          <w:color w:val="000000" w:themeColor="text1"/>
          <w:w w:val="105"/>
        </w:rPr>
        <w:t>Section</w:t>
      </w:r>
      <w:r w:rsidR="0020348E" w:rsidRPr="008F7635">
        <w:rPr>
          <w:b/>
          <w:bCs/>
          <w:color w:val="000000" w:themeColor="text1"/>
          <w:w w:val="105"/>
        </w:rPr>
        <w:t xml:space="preserve"> 1</w:t>
      </w:r>
      <w:r w:rsidRPr="008F7635">
        <w:rPr>
          <w:b/>
          <w:bCs/>
          <w:color w:val="000000" w:themeColor="text1"/>
          <w:w w:val="105"/>
        </w:rPr>
        <w:t xml:space="preserve"> -</w:t>
      </w:r>
      <w:r w:rsidRPr="008F7635">
        <w:rPr>
          <w:color w:val="000000" w:themeColor="text1"/>
          <w:w w:val="105"/>
        </w:rPr>
        <w:t xml:space="preserve"> At </w:t>
      </w:r>
      <w:r w:rsidR="00515D28" w:rsidRPr="008F7635">
        <w:rPr>
          <w:color w:val="000000" w:themeColor="text1"/>
          <w:w w:val="105"/>
        </w:rPr>
        <w:t xml:space="preserve">the first Friday in November’s </w:t>
      </w:r>
      <w:r w:rsidRPr="008F7635">
        <w:rPr>
          <w:color w:val="000000" w:themeColor="text1"/>
          <w:w w:val="105"/>
        </w:rPr>
        <w:t xml:space="preserve">regular </w:t>
      </w:r>
      <w:r w:rsidR="004C2BE5" w:rsidRPr="008F7635">
        <w:rPr>
          <w:color w:val="000000" w:themeColor="text1"/>
          <w:w w:val="105"/>
        </w:rPr>
        <w:t xml:space="preserve">club </w:t>
      </w:r>
      <w:r w:rsidRPr="008F7635">
        <w:rPr>
          <w:color w:val="000000" w:themeColor="text1"/>
          <w:w w:val="105"/>
        </w:rPr>
        <w:t xml:space="preserve">meeting, the presiding officer shall ask the </w:t>
      </w:r>
      <w:r w:rsidR="00334EBC" w:rsidRPr="008F7635">
        <w:rPr>
          <w:color w:val="000000" w:themeColor="text1"/>
          <w:w w:val="105"/>
        </w:rPr>
        <w:t xml:space="preserve">club’s </w:t>
      </w:r>
      <w:r w:rsidRPr="008F7635">
        <w:rPr>
          <w:color w:val="000000" w:themeColor="text1"/>
          <w:w w:val="105"/>
        </w:rPr>
        <w:t xml:space="preserve">nominating committee for nominations for </w:t>
      </w:r>
      <w:r w:rsidR="004C2BE5" w:rsidRPr="008F7635">
        <w:rPr>
          <w:color w:val="000000" w:themeColor="text1"/>
          <w:w w:val="105"/>
        </w:rPr>
        <w:t>members of board</w:t>
      </w:r>
      <w:r w:rsidR="0020348E" w:rsidRPr="008F7635">
        <w:rPr>
          <w:color w:val="000000" w:themeColor="text1"/>
          <w:w w:val="105"/>
        </w:rPr>
        <w:t>.</w:t>
      </w:r>
      <w:r w:rsidRPr="008F7635">
        <w:rPr>
          <w:color w:val="000000" w:themeColor="text1"/>
          <w:w w:val="105"/>
        </w:rPr>
        <w:t xml:space="preserve"> The nominating committee shall consist of two past presidents and the current president</w:t>
      </w:r>
      <w:r w:rsidR="008D5867" w:rsidRPr="008F7635">
        <w:rPr>
          <w:color w:val="000000" w:themeColor="text1"/>
          <w:w w:val="105"/>
        </w:rPr>
        <w:t>-</w:t>
      </w:r>
      <w:r w:rsidRPr="008F7635">
        <w:rPr>
          <w:color w:val="000000" w:themeColor="text1"/>
          <w:w w:val="105"/>
        </w:rPr>
        <w:t xml:space="preserve">elect. </w:t>
      </w:r>
    </w:p>
    <w:p w14:paraId="37362C9D" w14:textId="77777777" w:rsidR="004C2BE5" w:rsidRPr="008F7635" w:rsidRDefault="004C2BE5" w:rsidP="001211C5">
      <w:pPr>
        <w:pStyle w:val="BodyText"/>
        <w:rPr>
          <w:color w:val="000000" w:themeColor="text1"/>
          <w:w w:val="105"/>
        </w:rPr>
      </w:pPr>
    </w:p>
    <w:p w14:paraId="4A6AEE79" w14:textId="39852C9B" w:rsidR="004C2BE5" w:rsidRPr="008F7635" w:rsidRDefault="0073484A" w:rsidP="001211C5">
      <w:pPr>
        <w:pStyle w:val="BodyText"/>
        <w:rPr>
          <w:color w:val="000000" w:themeColor="text1"/>
          <w:w w:val="105"/>
        </w:rPr>
      </w:pPr>
      <w:r w:rsidRPr="008F7635">
        <w:rPr>
          <w:color w:val="000000" w:themeColor="text1"/>
          <w:w w:val="105"/>
        </w:rPr>
        <w:t xml:space="preserve">At the </w:t>
      </w:r>
      <w:r w:rsidR="000728E1" w:rsidRPr="008F7635">
        <w:rPr>
          <w:color w:val="000000" w:themeColor="text1"/>
          <w:w w:val="105"/>
        </w:rPr>
        <w:t xml:space="preserve">following </w:t>
      </w:r>
      <w:r w:rsidR="004C2BE5" w:rsidRPr="008F7635">
        <w:rPr>
          <w:color w:val="000000" w:themeColor="text1"/>
          <w:w w:val="105"/>
        </w:rPr>
        <w:t xml:space="preserve">regular club </w:t>
      </w:r>
      <w:r w:rsidRPr="008F7635">
        <w:rPr>
          <w:color w:val="000000" w:themeColor="text1"/>
          <w:w w:val="105"/>
        </w:rPr>
        <w:t xml:space="preserve">meeting, the </w:t>
      </w:r>
      <w:r w:rsidR="00691354" w:rsidRPr="008F7635">
        <w:rPr>
          <w:color w:val="000000" w:themeColor="text1"/>
          <w:w w:val="105"/>
        </w:rPr>
        <w:t>president or president-elect</w:t>
      </w:r>
      <w:r w:rsidRPr="008F7635">
        <w:rPr>
          <w:color w:val="000000" w:themeColor="text1"/>
          <w:w w:val="105"/>
        </w:rPr>
        <w:t xml:space="preserve"> shall ask for nominations by </w:t>
      </w:r>
      <w:r w:rsidR="004C2BE5" w:rsidRPr="008F7635">
        <w:rPr>
          <w:color w:val="000000" w:themeColor="text1"/>
          <w:w w:val="105"/>
        </w:rPr>
        <w:t xml:space="preserve">members </w:t>
      </w:r>
      <w:r w:rsidRPr="008F7635">
        <w:rPr>
          <w:color w:val="000000" w:themeColor="text1"/>
          <w:w w:val="105"/>
        </w:rPr>
        <w:t>from the floor. The nominations duly made shall be placed on a ballo</w:t>
      </w:r>
      <w:r w:rsidR="00463F65" w:rsidRPr="008F7635">
        <w:rPr>
          <w:color w:val="000000" w:themeColor="text1"/>
          <w:w w:val="105"/>
        </w:rPr>
        <w:t>t</w:t>
      </w:r>
      <w:r w:rsidRPr="008F7635">
        <w:rPr>
          <w:color w:val="000000" w:themeColor="text1"/>
          <w:w w:val="105"/>
        </w:rPr>
        <w:t xml:space="preserve"> and shall be voted for at the annual meeting. However, if there are no competing candidates for any one office and no further nominations, the president will declare the nomination</w:t>
      </w:r>
      <w:r w:rsidR="004C2BE5" w:rsidRPr="008F7635">
        <w:rPr>
          <w:color w:val="000000" w:themeColor="text1"/>
          <w:w w:val="105"/>
        </w:rPr>
        <w:t xml:space="preserve"> </w:t>
      </w:r>
      <w:r w:rsidRPr="008F7635">
        <w:rPr>
          <w:color w:val="000000" w:themeColor="text1"/>
          <w:w w:val="105"/>
        </w:rPr>
        <w:t>closed and</w:t>
      </w:r>
      <w:r w:rsidR="004C2BE5" w:rsidRPr="008F7635">
        <w:rPr>
          <w:color w:val="000000" w:themeColor="text1"/>
          <w:w w:val="105"/>
        </w:rPr>
        <w:t xml:space="preserve"> the position</w:t>
      </w:r>
      <w:r w:rsidRPr="008F7635">
        <w:rPr>
          <w:color w:val="000000" w:themeColor="text1"/>
          <w:w w:val="105"/>
        </w:rPr>
        <w:t xml:space="preserve"> </w:t>
      </w:r>
      <w:r w:rsidR="004C2BE5" w:rsidRPr="008F7635">
        <w:rPr>
          <w:color w:val="000000" w:themeColor="text1"/>
          <w:w w:val="105"/>
        </w:rPr>
        <w:t>filled</w:t>
      </w:r>
      <w:r w:rsidRPr="008F7635">
        <w:rPr>
          <w:color w:val="000000" w:themeColor="text1"/>
          <w:w w:val="105"/>
        </w:rPr>
        <w:t xml:space="preserve">. </w:t>
      </w:r>
      <w:r w:rsidR="004C2BE5" w:rsidRPr="008F7635">
        <w:rPr>
          <w:color w:val="000000" w:themeColor="text1"/>
          <w:w w:val="105"/>
        </w:rPr>
        <w:t>No election is required for the president or the president-elect if there is an existing president-elect and president-elect designate respectively. In the following Rotary year, the president-elect will become president and the president-elect designate will become the president-elect.</w:t>
      </w:r>
    </w:p>
    <w:p w14:paraId="6CD27F6E" w14:textId="77777777" w:rsidR="004C2BE5" w:rsidRPr="008F7635" w:rsidRDefault="004C2BE5" w:rsidP="001211C5">
      <w:pPr>
        <w:pStyle w:val="BodyText"/>
        <w:rPr>
          <w:color w:val="000000" w:themeColor="text1"/>
          <w:w w:val="105"/>
        </w:rPr>
      </w:pPr>
    </w:p>
    <w:p w14:paraId="2A46D9F1" w14:textId="3721C090" w:rsidR="00CB0A50" w:rsidRPr="008F7635" w:rsidRDefault="0073484A" w:rsidP="001211C5">
      <w:pPr>
        <w:pStyle w:val="BodyText"/>
        <w:rPr>
          <w:color w:val="000000" w:themeColor="text1"/>
          <w:w w:val="105"/>
        </w:rPr>
      </w:pPr>
      <w:r w:rsidRPr="008F7635">
        <w:rPr>
          <w:color w:val="000000" w:themeColor="text1"/>
          <w:w w:val="105"/>
        </w:rPr>
        <w:t>If there is more than one candidate for any</w:t>
      </w:r>
      <w:r w:rsidR="008D6E75" w:rsidRPr="008F7635">
        <w:rPr>
          <w:color w:val="000000" w:themeColor="text1"/>
        </w:rPr>
        <w:t xml:space="preserve"> </w:t>
      </w:r>
      <w:r w:rsidRPr="008F7635">
        <w:rPr>
          <w:color w:val="000000" w:themeColor="text1"/>
          <w:w w:val="105"/>
        </w:rPr>
        <w:t xml:space="preserve">one </w:t>
      </w:r>
      <w:r w:rsidR="0020348E" w:rsidRPr="008F7635">
        <w:rPr>
          <w:color w:val="000000" w:themeColor="text1"/>
          <w:w w:val="105"/>
        </w:rPr>
        <w:t>office,</w:t>
      </w:r>
      <w:r w:rsidRPr="008F7635">
        <w:rPr>
          <w:color w:val="000000" w:themeColor="text1"/>
          <w:w w:val="105"/>
        </w:rPr>
        <w:t xml:space="preserve"> then the vote shall be by ballot. The candidates</w:t>
      </w:r>
      <w:r w:rsidR="004C2BE5" w:rsidRPr="008F7635">
        <w:rPr>
          <w:color w:val="000000" w:themeColor="text1"/>
          <w:w w:val="105"/>
        </w:rPr>
        <w:t xml:space="preserve"> who </w:t>
      </w:r>
      <w:r w:rsidRPr="008F7635">
        <w:rPr>
          <w:color w:val="000000" w:themeColor="text1"/>
          <w:w w:val="105"/>
        </w:rPr>
        <w:t>receiv</w:t>
      </w:r>
      <w:r w:rsidR="004C2BE5" w:rsidRPr="008F7635">
        <w:rPr>
          <w:color w:val="000000" w:themeColor="text1"/>
          <w:w w:val="105"/>
        </w:rPr>
        <w:t>e</w:t>
      </w:r>
      <w:r w:rsidRPr="008F7635">
        <w:rPr>
          <w:color w:val="000000" w:themeColor="text1"/>
          <w:w w:val="105"/>
        </w:rPr>
        <w:t xml:space="preserve"> a majority of the votes shall be declared elected to their respective offices. </w:t>
      </w:r>
      <w:r w:rsidR="004C2BE5" w:rsidRPr="008F7635">
        <w:rPr>
          <w:color w:val="000000" w:themeColor="text1"/>
          <w:w w:val="105"/>
        </w:rPr>
        <w:t>V</w:t>
      </w:r>
      <w:r w:rsidRPr="008F7635">
        <w:rPr>
          <w:color w:val="000000" w:themeColor="text1"/>
          <w:w w:val="105"/>
        </w:rPr>
        <w:t xml:space="preserve">otes must be counted and numbers </w:t>
      </w:r>
      <w:r w:rsidR="00B72E3D" w:rsidRPr="008F7635">
        <w:rPr>
          <w:color w:val="000000" w:themeColor="text1"/>
          <w:w w:val="105"/>
        </w:rPr>
        <w:t>r</w:t>
      </w:r>
      <w:r w:rsidRPr="008F7635">
        <w:rPr>
          <w:color w:val="000000" w:themeColor="text1"/>
          <w:w w:val="105"/>
        </w:rPr>
        <w:t>eported to the</w:t>
      </w:r>
      <w:r w:rsidR="00463F65" w:rsidRPr="008F7635">
        <w:rPr>
          <w:color w:val="000000" w:themeColor="text1"/>
          <w:w w:val="105"/>
        </w:rPr>
        <w:t xml:space="preserve"> president.</w:t>
      </w:r>
    </w:p>
    <w:p w14:paraId="7B23BA54" w14:textId="77777777" w:rsidR="0020348E" w:rsidRPr="008F7635" w:rsidRDefault="0020348E" w:rsidP="001211C5">
      <w:pPr>
        <w:pStyle w:val="BodyText"/>
        <w:rPr>
          <w:color w:val="000000" w:themeColor="text1"/>
          <w:w w:val="105"/>
        </w:rPr>
      </w:pPr>
    </w:p>
    <w:p w14:paraId="24B0292B" w14:textId="7B703ACD" w:rsidR="00CB0A50" w:rsidRPr="008F7635" w:rsidRDefault="0073484A" w:rsidP="001211C5">
      <w:pPr>
        <w:pStyle w:val="BodyText"/>
        <w:rPr>
          <w:color w:val="000000" w:themeColor="text1"/>
          <w:w w:val="115"/>
        </w:rPr>
      </w:pPr>
      <w:r w:rsidRPr="008F7635">
        <w:rPr>
          <w:b/>
          <w:bCs/>
          <w:color w:val="000000" w:themeColor="text1"/>
          <w:w w:val="105"/>
        </w:rPr>
        <w:t xml:space="preserve">Section 2 </w:t>
      </w:r>
      <w:r w:rsidRPr="008F7635">
        <w:rPr>
          <w:color w:val="000000" w:themeColor="text1"/>
          <w:w w:val="105"/>
        </w:rPr>
        <w:t xml:space="preserve">- </w:t>
      </w:r>
      <w:r w:rsidR="004C3EB4" w:rsidRPr="008F7635">
        <w:rPr>
          <w:color w:val="000000" w:themeColor="text1"/>
          <w:w w:val="105"/>
        </w:rPr>
        <w:t xml:space="preserve">All board members are voting members. </w:t>
      </w:r>
    </w:p>
    <w:p w14:paraId="15282BD1" w14:textId="77777777" w:rsidR="0020348E" w:rsidRPr="008F7635" w:rsidRDefault="0020348E" w:rsidP="001211C5">
      <w:pPr>
        <w:pStyle w:val="BodyText"/>
        <w:rPr>
          <w:color w:val="000000" w:themeColor="text1"/>
        </w:rPr>
      </w:pPr>
    </w:p>
    <w:p w14:paraId="4125B88F" w14:textId="5BEDC7A2" w:rsidR="00CB0A50" w:rsidRPr="008F7635" w:rsidRDefault="0073484A" w:rsidP="001211C5">
      <w:pPr>
        <w:pStyle w:val="BodyText"/>
        <w:rPr>
          <w:color w:val="000000" w:themeColor="text1"/>
        </w:rPr>
      </w:pPr>
      <w:r w:rsidRPr="008F7635">
        <w:rPr>
          <w:b/>
          <w:bCs/>
          <w:color w:val="000000" w:themeColor="text1"/>
          <w:w w:val="105"/>
        </w:rPr>
        <w:t>Section 3</w:t>
      </w:r>
      <w:r w:rsidRPr="008F7635">
        <w:rPr>
          <w:color w:val="000000" w:themeColor="text1"/>
          <w:w w:val="105"/>
        </w:rPr>
        <w:t xml:space="preserve"> - A vacancy in the </w:t>
      </w:r>
      <w:r w:rsidR="004C2BE5" w:rsidRPr="008F7635">
        <w:rPr>
          <w:color w:val="000000" w:themeColor="text1"/>
          <w:w w:val="105"/>
        </w:rPr>
        <w:t xml:space="preserve">board </w:t>
      </w:r>
      <w:r w:rsidRPr="008F7635">
        <w:rPr>
          <w:color w:val="000000" w:themeColor="text1"/>
          <w:w w:val="105"/>
        </w:rPr>
        <w:t xml:space="preserve">of any office shall be filled by action of the remaining directors and officers and must require a majority vote of the full </w:t>
      </w:r>
      <w:r w:rsidR="004C2BE5" w:rsidRPr="008F7635">
        <w:rPr>
          <w:color w:val="000000" w:themeColor="text1"/>
          <w:w w:val="105"/>
        </w:rPr>
        <w:t>board</w:t>
      </w:r>
      <w:r w:rsidRPr="008F7635">
        <w:rPr>
          <w:color w:val="000000" w:themeColor="text1"/>
          <w:w w:val="105"/>
        </w:rPr>
        <w:t>.</w:t>
      </w:r>
      <w:r w:rsidR="00B72E3D" w:rsidRPr="008F7635">
        <w:rPr>
          <w:color w:val="000000" w:themeColor="text1"/>
          <w:w w:val="105"/>
        </w:rPr>
        <w:t xml:space="preserve"> </w:t>
      </w:r>
    </w:p>
    <w:p w14:paraId="506F3028" w14:textId="77777777" w:rsidR="00CB0A50" w:rsidRPr="008F7635" w:rsidRDefault="00CB0A50" w:rsidP="001211C5">
      <w:pPr>
        <w:pStyle w:val="BodyText"/>
        <w:rPr>
          <w:color w:val="000000" w:themeColor="text1"/>
        </w:rPr>
      </w:pPr>
    </w:p>
    <w:p w14:paraId="5497460C" w14:textId="77777777" w:rsidR="00CB0A50" w:rsidRPr="008F7635" w:rsidRDefault="0073484A" w:rsidP="001211C5">
      <w:pPr>
        <w:pStyle w:val="Heading2"/>
        <w:rPr>
          <w:color w:val="000000" w:themeColor="text1"/>
          <w:w w:val="110"/>
        </w:rPr>
      </w:pPr>
      <w:r w:rsidRPr="008F7635">
        <w:rPr>
          <w:color w:val="000000" w:themeColor="text1"/>
          <w:w w:val="110"/>
        </w:rPr>
        <w:t>Article 4 Duties of Officers</w:t>
      </w:r>
    </w:p>
    <w:p w14:paraId="7064AFDA" w14:textId="7970F8A6" w:rsidR="00CB0A50" w:rsidRPr="008F7635" w:rsidRDefault="0073484A" w:rsidP="001211C5">
      <w:pPr>
        <w:pStyle w:val="BodyText"/>
        <w:rPr>
          <w:color w:val="000000" w:themeColor="text1"/>
        </w:rPr>
      </w:pPr>
      <w:r w:rsidRPr="008F7635">
        <w:rPr>
          <w:b/>
          <w:bCs/>
          <w:color w:val="000000" w:themeColor="text1"/>
          <w:w w:val="105"/>
        </w:rPr>
        <w:t>Section 1 - President</w:t>
      </w:r>
      <w:r w:rsidRPr="008F7635">
        <w:rPr>
          <w:color w:val="000000" w:themeColor="text1"/>
          <w:w w:val="105"/>
        </w:rPr>
        <w:t xml:space="preserve">. It shall be the duty of the president to preside at meetings of the </w:t>
      </w:r>
      <w:r w:rsidR="004C2BE5" w:rsidRPr="008F7635">
        <w:rPr>
          <w:color w:val="000000" w:themeColor="text1"/>
          <w:w w:val="105"/>
        </w:rPr>
        <w:t xml:space="preserve">club </w:t>
      </w:r>
      <w:r w:rsidRPr="008F7635">
        <w:rPr>
          <w:color w:val="000000" w:themeColor="text1"/>
          <w:w w:val="105"/>
        </w:rPr>
        <w:t xml:space="preserve">and the </w:t>
      </w:r>
      <w:r w:rsidR="004C2BE5" w:rsidRPr="008F7635">
        <w:rPr>
          <w:color w:val="000000" w:themeColor="text1"/>
          <w:w w:val="105"/>
        </w:rPr>
        <w:t xml:space="preserve">board </w:t>
      </w:r>
      <w:r w:rsidRPr="008F7635">
        <w:rPr>
          <w:color w:val="000000" w:themeColor="text1"/>
          <w:w w:val="105"/>
        </w:rPr>
        <w:t>and to perform other duties as ordinarily pertains to the office of president.</w:t>
      </w:r>
    </w:p>
    <w:p w14:paraId="61BB272B" w14:textId="77777777" w:rsidR="0020348E" w:rsidRPr="008F7635" w:rsidRDefault="0020348E" w:rsidP="001211C5">
      <w:pPr>
        <w:pStyle w:val="BodyText"/>
        <w:rPr>
          <w:color w:val="000000" w:themeColor="text1"/>
          <w:w w:val="105"/>
        </w:rPr>
      </w:pPr>
    </w:p>
    <w:p w14:paraId="63DA88E4" w14:textId="1B8CD458" w:rsidR="00CB0A50" w:rsidRPr="008F7635" w:rsidRDefault="0073484A" w:rsidP="001211C5">
      <w:pPr>
        <w:pStyle w:val="BodyText"/>
        <w:rPr>
          <w:color w:val="000000" w:themeColor="text1"/>
          <w:w w:val="105"/>
        </w:rPr>
      </w:pPr>
      <w:r w:rsidRPr="008F7635">
        <w:rPr>
          <w:b/>
          <w:bCs/>
          <w:color w:val="000000" w:themeColor="text1"/>
          <w:w w:val="105"/>
        </w:rPr>
        <w:t>Section 2</w:t>
      </w:r>
      <w:r w:rsidRPr="008F7635">
        <w:rPr>
          <w:color w:val="000000" w:themeColor="text1"/>
          <w:w w:val="105"/>
        </w:rPr>
        <w:t xml:space="preserve"> - </w:t>
      </w:r>
      <w:r w:rsidRPr="008F7635">
        <w:rPr>
          <w:b/>
          <w:bCs/>
          <w:color w:val="000000" w:themeColor="text1"/>
          <w:w w:val="105"/>
        </w:rPr>
        <w:t>President-elect</w:t>
      </w:r>
      <w:r w:rsidRPr="008F7635">
        <w:rPr>
          <w:color w:val="000000" w:themeColor="text1"/>
          <w:w w:val="105"/>
        </w:rPr>
        <w:t>. It shall be the duty of the president-elect</w:t>
      </w:r>
      <w:r w:rsidR="0020348E" w:rsidRPr="008F7635">
        <w:rPr>
          <w:color w:val="000000" w:themeColor="text1"/>
        </w:rPr>
        <w:t xml:space="preserve"> </w:t>
      </w:r>
      <w:r w:rsidRPr="008F7635">
        <w:rPr>
          <w:color w:val="000000" w:themeColor="text1"/>
          <w:w w:val="105"/>
        </w:rPr>
        <w:t xml:space="preserve">to preside at meetings of the </w:t>
      </w:r>
      <w:r w:rsidR="00572004" w:rsidRPr="008F7635">
        <w:rPr>
          <w:color w:val="000000" w:themeColor="text1"/>
          <w:w w:val="105"/>
        </w:rPr>
        <w:t xml:space="preserve">club </w:t>
      </w:r>
      <w:r w:rsidRPr="008F7635">
        <w:rPr>
          <w:color w:val="000000" w:themeColor="text1"/>
          <w:w w:val="105"/>
        </w:rPr>
        <w:t xml:space="preserve">and the </w:t>
      </w:r>
      <w:r w:rsidR="00572004" w:rsidRPr="008F7635">
        <w:rPr>
          <w:color w:val="000000" w:themeColor="text1"/>
          <w:w w:val="105"/>
        </w:rPr>
        <w:t xml:space="preserve">board </w:t>
      </w:r>
      <w:r w:rsidRPr="008F7635">
        <w:rPr>
          <w:color w:val="000000" w:themeColor="text1"/>
          <w:w w:val="105"/>
        </w:rPr>
        <w:t xml:space="preserve">in the absence of the president and to serve as the coordinator of </w:t>
      </w:r>
      <w:r w:rsidR="006D27D8" w:rsidRPr="008F7635">
        <w:rPr>
          <w:color w:val="000000" w:themeColor="text1"/>
          <w:w w:val="105"/>
        </w:rPr>
        <w:t>fund-raising</w:t>
      </w:r>
      <w:r w:rsidRPr="008F7635">
        <w:rPr>
          <w:color w:val="000000" w:themeColor="text1"/>
          <w:w w:val="105"/>
        </w:rPr>
        <w:t xml:space="preserve"> activities and to perform other duties as may be prescribed by the president.</w:t>
      </w:r>
    </w:p>
    <w:p w14:paraId="51C27EB9" w14:textId="77777777" w:rsidR="0020348E" w:rsidRPr="008F7635" w:rsidRDefault="0020348E" w:rsidP="001211C5">
      <w:pPr>
        <w:pStyle w:val="BodyText"/>
        <w:rPr>
          <w:color w:val="000000" w:themeColor="text1"/>
        </w:rPr>
      </w:pPr>
    </w:p>
    <w:p w14:paraId="2D846EA0" w14:textId="304FC323" w:rsidR="00CB0A50" w:rsidRPr="008F7635" w:rsidRDefault="0073484A" w:rsidP="001211C5">
      <w:pPr>
        <w:pStyle w:val="BodyText"/>
        <w:rPr>
          <w:color w:val="000000" w:themeColor="text1"/>
        </w:rPr>
      </w:pPr>
      <w:r w:rsidRPr="008F7635">
        <w:rPr>
          <w:b/>
          <w:bCs/>
          <w:color w:val="000000" w:themeColor="text1"/>
          <w:w w:val="105"/>
        </w:rPr>
        <w:t>Section 3</w:t>
      </w:r>
      <w:r w:rsidRPr="008F7635">
        <w:rPr>
          <w:color w:val="000000" w:themeColor="text1"/>
          <w:w w:val="105"/>
        </w:rPr>
        <w:t xml:space="preserve"> - </w:t>
      </w:r>
      <w:proofErr w:type="gramStart"/>
      <w:r w:rsidRPr="008F7635">
        <w:rPr>
          <w:b/>
          <w:bCs/>
          <w:color w:val="000000" w:themeColor="text1"/>
          <w:w w:val="105"/>
        </w:rPr>
        <w:t>President-elect</w:t>
      </w:r>
      <w:proofErr w:type="gramEnd"/>
      <w:r w:rsidRPr="008F7635">
        <w:rPr>
          <w:b/>
          <w:bCs/>
          <w:color w:val="000000" w:themeColor="text1"/>
          <w:w w:val="105"/>
        </w:rPr>
        <w:t xml:space="preserve"> designate</w:t>
      </w:r>
      <w:r w:rsidRPr="008F7635">
        <w:rPr>
          <w:color w:val="000000" w:themeColor="text1"/>
          <w:w w:val="105"/>
        </w:rPr>
        <w:t xml:space="preserve">. It shall be the duty of the </w:t>
      </w:r>
      <w:proofErr w:type="spellStart"/>
      <w:r w:rsidRPr="008F7635">
        <w:rPr>
          <w:color w:val="000000" w:themeColor="text1"/>
          <w:w w:val="105"/>
        </w:rPr>
        <w:t>president­elect</w:t>
      </w:r>
      <w:proofErr w:type="spellEnd"/>
      <w:r w:rsidRPr="008F7635">
        <w:rPr>
          <w:color w:val="000000" w:themeColor="text1"/>
          <w:w w:val="105"/>
        </w:rPr>
        <w:t xml:space="preserve"> designate to preside at meetings of </w:t>
      </w:r>
      <w:r w:rsidRPr="008F7635">
        <w:rPr>
          <w:color w:val="000000" w:themeColor="text1"/>
          <w:w w:val="105"/>
        </w:rPr>
        <w:lastRenderedPageBreak/>
        <w:t xml:space="preserve">the </w:t>
      </w:r>
      <w:r w:rsidR="00572004" w:rsidRPr="008F7635">
        <w:rPr>
          <w:color w:val="000000" w:themeColor="text1"/>
          <w:w w:val="105"/>
        </w:rPr>
        <w:t xml:space="preserve">club </w:t>
      </w:r>
      <w:r w:rsidRPr="008F7635">
        <w:rPr>
          <w:color w:val="000000" w:themeColor="text1"/>
          <w:w w:val="105"/>
        </w:rPr>
        <w:t xml:space="preserve">and the </w:t>
      </w:r>
      <w:r w:rsidR="00572004" w:rsidRPr="008F7635">
        <w:rPr>
          <w:color w:val="000000" w:themeColor="text1"/>
          <w:w w:val="105"/>
        </w:rPr>
        <w:t xml:space="preserve">board </w:t>
      </w:r>
      <w:r w:rsidRPr="008F7635">
        <w:rPr>
          <w:color w:val="000000" w:themeColor="text1"/>
          <w:w w:val="105"/>
        </w:rPr>
        <w:t xml:space="preserve">in the absence of the president and the president elect and to perform other duties as ordinarily pertains to the office of </w:t>
      </w:r>
      <w:r w:rsidR="00202355" w:rsidRPr="008F7635">
        <w:rPr>
          <w:color w:val="000000" w:themeColor="text1"/>
          <w:w w:val="105"/>
        </w:rPr>
        <w:t>president-elect</w:t>
      </w:r>
      <w:r w:rsidRPr="008F7635">
        <w:rPr>
          <w:color w:val="000000" w:themeColor="text1"/>
          <w:w w:val="105"/>
        </w:rPr>
        <w:t>.</w:t>
      </w:r>
    </w:p>
    <w:p w14:paraId="4C94CDC9" w14:textId="77777777" w:rsidR="0020348E" w:rsidRPr="008F7635" w:rsidRDefault="0020348E" w:rsidP="001211C5">
      <w:pPr>
        <w:pStyle w:val="BodyText"/>
        <w:rPr>
          <w:color w:val="000000" w:themeColor="text1"/>
          <w:w w:val="105"/>
        </w:rPr>
      </w:pPr>
    </w:p>
    <w:p w14:paraId="03A773D0" w14:textId="3013118C" w:rsidR="00CB0A50" w:rsidRPr="008F7635" w:rsidRDefault="0073484A" w:rsidP="001211C5">
      <w:pPr>
        <w:pStyle w:val="BodyText"/>
        <w:rPr>
          <w:color w:val="000000" w:themeColor="text1"/>
        </w:rPr>
      </w:pPr>
      <w:r w:rsidRPr="008F7635">
        <w:rPr>
          <w:b/>
          <w:bCs/>
          <w:color w:val="000000" w:themeColor="text1"/>
          <w:w w:val="105"/>
        </w:rPr>
        <w:t>Section 4</w:t>
      </w:r>
      <w:r w:rsidRPr="008F7635">
        <w:rPr>
          <w:color w:val="000000" w:themeColor="text1"/>
          <w:w w:val="105"/>
        </w:rPr>
        <w:t xml:space="preserve"> - </w:t>
      </w:r>
      <w:r w:rsidRPr="008F7635">
        <w:rPr>
          <w:b/>
          <w:bCs/>
          <w:color w:val="000000" w:themeColor="text1"/>
          <w:w w:val="105"/>
        </w:rPr>
        <w:t>Secretary</w:t>
      </w:r>
      <w:r w:rsidRPr="008F7635">
        <w:rPr>
          <w:color w:val="000000" w:themeColor="text1"/>
          <w:w w:val="105"/>
        </w:rPr>
        <w:t xml:space="preserve">. </w:t>
      </w:r>
      <w:r w:rsidRPr="008F7635">
        <w:rPr>
          <w:color w:val="000000" w:themeColor="text1"/>
          <w:w w:val="110"/>
        </w:rPr>
        <w:t xml:space="preserve">It </w:t>
      </w:r>
      <w:r w:rsidRPr="008F7635">
        <w:rPr>
          <w:color w:val="000000" w:themeColor="text1"/>
          <w:w w:val="105"/>
        </w:rPr>
        <w:t xml:space="preserve">shall be the duty of the secretary to keep membership records; record attendance at meetings; send out notices of </w:t>
      </w:r>
      <w:r w:rsidR="00202355" w:rsidRPr="008F7635">
        <w:rPr>
          <w:color w:val="000000" w:themeColor="text1"/>
          <w:w w:val="105"/>
        </w:rPr>
        <w:t>club</w:t>
      </w:r>
      <w:r w:rsidRPr="008F7635">
        <w:rPr>
          <w:color w:val="000000" w:themeColor="text1"/>
          <w:w w:val="105"/>
        </w:rPr>
        <w:t xml:space="preserve">, </w:t>
      </w:r>
      <w:r w:rsidR="00202355" w:rsidRPr="008F7635">
        <w:rPr>
          <w:color w:val="000000" w:themeColor="text1"/>
          <w:w w:val="105"/>
        </w:rPr>
        <w:t>board</w:t>
      </w:r>
      <w:r w:rsidRPr="008F7635">
        <w:rPr>
          <w:color w:val="000000" w:themeColor="text1"/>
          <w:w w:val="105"/>
        </w:rPr>
        <w:t xml:space="preserve">, and committee meetings; record and preserve the minutes of such meetings; report as required to </w:t>
      </w:r>
      <w:r w:rsidR="004C2BE5" w:rsidRPr="008F7635">
        <w:rPr>
          <w:color w:val="000000" w:themeColor="text1"/>
          <w:w w:val="105"/>
        </w:rPr>
        <w:t>Rotary International</w:t>
      </w:r>
      <w:r w:rsidRPr="008F7635">
        <w:rPr>
          <w:color w:val="000000" w:themeColor="text1"/>
          <w:w w:val="105"/>
        </w:rPr>
        <w:t>; report changes in membership; provide the monthly attendance report, which shall be made to the district within</w:t>
      </w:r>
      <w:r w:rsidR="0020348E" w:rsidRPr="008F7635">
        <w:rPr>
          <w:color w:val="000000" w:themeColor="text1"/>
        </w:rPr>
        <w:t xml:space="preserve"> </w:t>
      </w:r>
      <w:r w:rsidRPr="008F7635">
        <w:rPr>
          <w:color w:val="000000" w:themeColor="text1"/>
        </w:rPr>
        <w:t>15 days of the last meeting of the month; and perform other duties as usually pertain to the office of secretary. The elected secretary must sign all official reports.</w:t>
      </w:r>
    </w:p>
    <w:p w14:paraId="4A12933B" w14:textId="77777777" w:rsidR="0020348E" w:rsidRPr="008F7635" w:rsidRDefault="0020348E" w:rsidP="001211C5">
      <w:pPr>
        <w:pStyle w:val="BodyText"/>
        <w:rPr>
          <w:color w:val="000000" w:themeColor="text1"/>
        </w:rPr>
      </w:pPr>
    </w:p>
    <w:p w14:paraId="45A71FC4" w14:textId="54323B7D" w:rsidR="00CB0A50" w:rsidRPr="008F7635" w:rsidRDefault="0073484A" w:rsidP="001211C5">
      <w:pPr>
        <w:pStyle w:val="BodyText"/>
        <w:rPr>
          <w:color w:val="000000" w:themeColor="text1"/>
        </w:rPr>
      </w:pPr>
      <w:r w:rsidRPr="008F7635">
        <w:rPr>
          <w:b/>
          <w:bCs/>
          <w:color w:val="000000" w:themeColor="text1"/>
          <w:w w:val="105"/>
        </w:rPr>
        <w:t>Section 5</w:t>
      </w:r>
      <w:r w:rsidRPr="008F7635">
        <w:rPr>
          <w:color w:val="000000" w:themeColor="text1"/>
          <w:w w:val="105"/>
        </w:rPr>
        <w:t xml:space="preserve"> - </w:t>
      </w:r>
      <w:r w:rsidRPr="008F7635">
        <w:rPr>
          <w:b/>
          <w:bCs/>
          <w:color w:val="000000" w:themeColor="text1"/>
          <w:w w:val="105"/>
        </w:rPr>
        <w:t>Treasurer</w:t>
      </w:r>
      <w:r w:rsidRPr="008F7635">
        <w:rPr>
          <w:color w:val="000000" w:themeColor="text1"/>
          <w:w w:val="105"/>
        </w:rPr>
        <w:t xml:space="preserve">. It shall be the duty of the treasurer to have custody of all funds, accounting for it to the </w:t>
      </w:r>
      <w:r w:rsidR="00202355" w:rsidRPr="008F7635">
        <w:rPr>
          <w:color w:val="000000" w:themeColor="text1"/>
          <w:w w:val="105"/>
        </w:rPr>
        <w:t>board at each board meeting</w:t>
      </w:r>
      <w:r w:rsidRPr="008F7635">
        <w:rPr>
          <w:color w:val="000000" w:themeColor="text1"/>
          <w:w w:val="105"/>
        </w:rPr>
        <w:t>, and to perfo</w:t>
      </w:r>
      <w:r w:rsidR="0020348E" w:rsidRPr="008F7635">
        <w:rPr>
          <w:color w:val="000000" w:themeColor="text1"/>
          <w:w w:val="105"/>
        </w:rPr>
        <w:t>rm</w:t>
      </w:r>
      <w:r w:rsidRPr="008F7635">
        <w:rPr>
          <w:color w:val="000000" w:themeColor="text1"/>
          <w:w w:val="105"/>
        </w:rPr>
        <w:t xml:space="preserve"> other duties as pertains to</w:t>
      </w:r>
      <w:r w:rsidR="0020348E" w:rsidRPr="008F7635">
        <w:rPr>
          <w:color w:val="000000" w:themeColor="text1"/>
        </w:rPr>
        <w:t xml:space="preserve"> </w:t>
      </w:r>
      <w:r w:rsidRPr="008F7635">
        <w:rPr>
          <w:color w:val="000000" w:themeColor="text1"/>
          <w:w w:val="105"/>
        </w:rPr>
        <w:t>the office of treasurer. Upon retirement from office, the treasurer shall turn over to the incoming treasurer or to the president all funds, books of</w:t>
      </w:r>
      <w:r w:rsidR="008D6E75" w:rsidRPr="008F7635">
        <w:rPr>
          <w:color w:val="000000" w:themeColor="text1"/>
        </w:rPr>
        <w:t xml:space="preserve"> </w:t>
      </w:r>
      <w:r w:rsidRPr="008F7635">
        <w:rPr>
          <w:color w:val="000000" w:themeColor="text1"/>
          <w:w w:val="105"/>
        </w:rPr>
        <w:t xml:space="preserve">accounts, or any other </w:t>
      </w:r>
      <w:r w:rsidR="00202355" w:rsidRPr="008F7635">
        <w:rPr>
          <w:color w:val="000000" w:themeColor="text1"/>
          <w:w w:val="105"/>
        </w:rPr>
        <w:t xml:space="preserve">club </w:t>
      </w:r>
      <w:r w:rsidRPr="008F7635">
        <w:rPr>
          <w:color w:val="000000" w:themeColor="text1"/>
          <w:w w:val="105"/>
        </w:rPr>
        <w:t>property. The treasurer must sign off on all collected monies.</w:t>
      </w:r>
    </w:p>
    <w:p w14:paraId="50E8B93E" w14:textId="77777777" w:rsidR="00CB0A50" w:rsidRPr="008F7635" w:rsidRDefault="00CB0A50" w:rsidP="008D2EBE">
      <w:pPr>
        <w:rPr>
          <w:rFonts w:eastAsia="Times" w:cs="Times"/>
          <w:color w:val="000000" w:themeColor="text1"/>
        </w:rPr>
      </w:pPr>
    </w:p>
    <w:p w14:paraId="0B176AC0" w14:textId="77777777" w:rsidR="00CB0A50" w:rsidRPr="008F7635" w:rsidRDefault="0073484A" w:rsidP="001211C5">
      <w:pPr>
        <w:pStyle w:val="Heading2"/>
        <w:rPr>
          <w:color w:val="000000" w:themeColor="text1"/>
          <w:w w:val="110"/>
        </w:rPr>
      </w:pPr>
      <w:r w:rsidRPr="008F7635">
        <w:rPr>
          <w:color w:val="000000" w:themeColor="text1"/>
          <w:w w:val="110"/>
        </w:rPr>
        <w:t>Article 5</w:t>
      </w:r>
      <w:r w:rsidR="006D62A2" w:rsidRPr="008F7635">
        <w:rPr>
          <w:color w:val="000000" w:themeColor="text1"/>
          <w:w w:val="110"/>
        </w:rPr>
        <w:t xml:space="preserve"> </w:t>
      </w:r>
      <w:r w:rsidRPr="008F7635">
        <w:rPr>
          <w:color w:val="000000" w:themeColor="text1"/>
          <w:w w:val="110"/>
        </w:rPr>
        <w:t>Meetings</w:t>
      </w:r>
    </w:p>
    <w:p w14:paraId="35565687" w14:textId="02DF6F89" w:rsidR="00CB0A50" w:rsidRPr="008F7635" w:rsidRDefault="0073484A" w:rsidP="001211C5">
      <w:pPr>
        <w:pStyle w:val="BodyText"/>
        <w:rPr>
          <w:color w:val="000000" w:themeColor="text1"/>
        </w:rPr>
      </w:pPr>
      <w:r w:rsidRPr="008F7635">
        <w:rPr>
          <w:b/>
          <w:bCs/>
          <w:color w:val="000000" w:themeColor="text1"/>
          <w:w w:val="105"/>
        </w:rPr>
        <w:t>Section</w:t>
      </w:r>
      <w:r w:rsidR="0020348E" w:rsidRPr="008F7635">
        <w:rPr>
          <w:b/>
          <w:bCs/>
          <w:color w:val="000000" w:themeColor="text1"/>
          <w:w w:val="105"/>
        </w:rPr>
        <w:t xml:space="preserve"> 1</w:t>
      </w:r>
      <w:r w:rsidRPr="008F7635">
        <w:rPr>
          <w:color w:val="000000" w:themeColor="text1"/>
          <w:w w:val="105"/>
        </w:rPr>
        <w:t xml:space="preserve"> - </w:t>
      </w:r>
      <w:r w:rsidRPr="008F7635">
        <w:rPr>
          <w:b/>
          <w:bCs/>
          <w:color w:val="000000" w:themeColor="text1"/>
          <w:w w:val="105"/>
        </w:rPr>
        <w:t>Annual Meeting</w:t>
      </w:r>
      <w:r w:rsidRPr="008F7635">
        <w:rPr>
          <w:color w:val="000000" w:themeColor="text1"/>
          <w:w w:val="105"/>
        </w:rPr>
        <w:t xml:space="preserve">. An annual meeting of this </w:t>
      </w:r>
      <w:r w:rsidR="00202355" w:rsidRPr="008F7635">
        <w:rPr>
          <w:color w:val="000000" w:themeColor="text1"/>
          <w:w w:val="105"/>
        </w:rPr>
        <w:t xml:space="preserve">club </w:t>
      </w:r>
      <w:r w:rsidRPr="008F7635">
        <w:rPr>
          <w:color w:val="000000" w:themeColor="text1"/>
          <w:w w:val="105"/>
        </w:rPr>
        <w:t xml:space="preserve">shall be held on the first Friday in December of each </w:t>
      </w:r>
      <w:r w:rsidR="00202355" w:rsidRPr="008F7635">
        <w:rPr>
          <w:color w:val="000000" w:themeColor="text1"/>
          <w:w w:val="105"/>
        </w:rPr>
        <w:t>year</w:t>
      </w:r>
      <w:r w:rsidRPr="008F7635">
        <w:rPr>
          <w:color w:val="000000" w:themeColor="text1"/>
          <w:w w:val="105"/>
        </w:rPr>
        <w:t xml:space="preserve">, at which time the election of officers and directors to serve for the following </w:t>
      </w:r>
      <w:r w:rsidR="00202355" w:rsidRPr="008F7635">
        <w:rPr>
          <w:color w:val="000000" w:themeColor="text1"/>
          <w:w w:val="105"/>
        </w:rPr>
        <w:t xml:space="preserve">Rotary </w:t>
      </w:r>
      <w:r w:rsidRPr="008F7635">
        <w:rPr>
          <w:color w:val="000000" w:themeColor="text1"/>
          <w:w w:val="105"/>
        </w:rPr>
        <w:t>year shall take place.</w:t>
      </w:r>
    </w:p>
    <w:p w14:paraId="4C425175" w14:textId="77777777" w:rsidR="006D62A2" w:rsidRPr="008F7635" w:rsidRDefault="006D62A2" w:rsidP="001211C5">
      <w:pPr>
        <w:pStyle w:val="BodyText"/>
        <w:rPr>
          <w:color w:val="000000" w:themeColor="text1"/>
          <w:w w:val="105"/>
        </w:rPr>
      </w:pPr>
    </w:p>
    <w:p w14:paraId="273BDC3C" w14:textId="28F0C062" w:rsidR="00CB0A50" w:rsidRPr="008F7635" w:rsidRDefault="0073484A" w:rsidP="001211C5">
      <w:pPr>
        <w:pStyle w:val="BodyText"/>
        <w:rPr>
          <w:color w:val="000000" w:themeColor="text1"/>
        </w:rPr>
      </w:pPr>
      <w:r w:rsidRPr="008F7635">
        <w:rPr>
          <w:b/>
          <w:bCs/>
          <w:color w:val="000000" w:themeColor="text1"/>
          <w:w w:val="105"/>
        </w:rPr>
        <w:t>Section 2</w:t>
      </w:r>
      <w:r w:rsidR="003D1188" w:rsidRPr="008F7635">
        <w:rPr>
          <w:color w:val="000000" w:themeColor="text1"/>
          <w:w w:val="105"/>
        </w:rPr>
        <w:t xml:space="preserve"> - </w:t>
      </w:r>
      <w:r w:rsidR="000728E1" w:rsidRPr="008F7635">
        <w:rPr>
          <w:b/>
          <w:bCs/>
          <w:color w:val="000000" w:themeColor="text1"/>
          <w:w w:val="105"/>
        </w:rPr>
        <w:t>Club Meetings.</w:t>
      </w:r>
      <w:r w:rsidR="000728E1" w:rsidRPr="008F7635">
        <w:rPr>
          <w:color w:val="000000" w:themeColor="text1"/>
          <w:w w:val="105"/>
        </w:rPr>
        <w:t xml:space="preserve"> </w:t>
      </w:r>
      <w:r w:rsidRPr="008F7635">
        <w:rPr>
          <w:color w:val="000000" w:themeColor="text1"/>
          <w:w w:val="105"/>
        </w:rPr>
        <w:t xml:space="preserve">The regular weekly meeting of this </w:t>
      </w:r>
      <w:r w:rsidR="00202355" w:rsidRPr="008F7635">
        <w:rPr>
          <w:color w:val="000000" w:themeColor="text1"/>
          <w:w w:val="105"/>
        </w:rPr>
        <w:t xml:space="preserve">club </w:t>
      </w:r>
      <w:r w:rsidRPr="008F7635">
        <w:rPr>
          <w:color w:val="000000" w:themeColor="text1"/>
          <w:w w:val="105"/>
        </w:rPr>
        <w:t>shall be held</w:t>
      </w:r>
      <w:r w:rsidR="006D62A2" w:rsidRPr="008F7635">
        <w:rPr>
          <w:color w:val="000000" w:themeColor="text1"/>
        </w:rPr>
        <w:t xml:space="preserve"> </w:t>
      </w:r>
      <w:r w:rsidRPr="008F7635">
        <w:rPr>
          <w:color w:val="000000" w:themeColor="text1"/>
        </w:rPr>
        <w:t xml:space="preserve">on Friday at 12:15 </w:t>
      </w:r>
      <w:r w:rsidR="00FC78C8" w:rsidRPr="008F7635">
        <w:rPr>
          <w:color w:val="000000" w:themeColor="text1"/>
        </w:rPr>
        <w:t>PM.</w:t>
      </w:r>
      <w:r w:rsidRPr="008F7635">
        <w:rPr>
          <w:color w:val="000000" w:themeColor="text1"/>
        </w:rPr>
        <w:t xml:space="preserve"> Notice of any changes in or canceling of th</w:t>
      </w:r>
      <w:r w:rsidR="006D62A2" w:rsidRPr="008F7635">
        <w:rPr>
          <w:color w:val="000000" w:themeColor="text1"/>
        </w:rPr>
        <w:t xml:space="preserve">e </w:t>
      </w:r>
      <w:r w:rsidRPr="008F7635">
        <w:rPr>
          <w:color w:val="000000" w:themeColor="text1"/>
          <w:w w:val="105"/>
        </w:rPr>
        <w:t xml:space="preserve">regular meeting shall be given to all </w:t>
      </w:r>
      <w:r w:rsidR="00202355" w:rsidRPr="008F7635">
        <w:rPr>
          <w:color w:val="000000" w:themeColor="text1"/>
          <w:w w:val="105"/>
        </w:rPr>
        <w:t>members</w:t>
      </w:r>
      <w:r w:rsidRPr="008F7635">
        <w:rPr>
          <w:color w:val="000000" w:themeColor="text1"/>
          <w:w w:val="105"/>
        </w:rPr>
        <w:t xml:space="preserve">. </w:t>
      </w:r>
      <w:r w:rsidR="00202355" w:rsidRPr="008F7635">
        <w:rPr>
          <w:color w:val="000000" w:themeColor="text1"/>
          <w:w w:val="105"/>
        </w:rPr>
        <w:t>Attendance will be taken at each weekly meeting.</w:t>
      </w:r>
    </w:p>
    <w:p w14:paraId="3E7C9E66" w14:textId="77777777" w:rsidR="00DC4DE7" w:rsidRPr="008F7635" w:rsidRDefault="00DC4DE7" w:rsidP="001211C5">
      <w:pPr>
        <w:pStyle w:val="BodyText"/>
        <w:rPr>
          <w:color w:val="000000" w:themeColor="text1"/>
          <w:w w:val="105"/>
        </w:rPr>
      </w:pPr>
    </w:p>
    <w:p w14:paraId="4DD57629" w14:textId="34C9028A" w:rsidR="00CB0A50" w:rsidRPr="008F7635" w:rsidRDefault="0073484A" w:rsidP="001211C5">
      <w:pPr>
        <w:pStyle w:val="BodyText"/>
        <w:rPr>
          <w:color w:val="000000" w:themeColor="text1"/>
        </w:rPr>
      </w:pPr>
      <w:r w:rsidRPr="008F7635">
        <w:rPr>
          <w:b/>
          <w:bCs/>
          <w:color w:val="000000" w:themeColor="text1"/>
          <w:w w:val="105"/>
        </w:rPr>
        <w:t xml:space="preserve">Section </w:t>
      </w:r>
      <w:r w:rsidR="00202355" w:rsidRPr="008F7635">
        <w:rPr>
          <w:b/>
          <w:bCs/>
          <w:color w:val="000000" w:themeColor="text1"/>
          <w:w w:val="105"/>
        </w:rPr>
        <w:t>3</w:t>
      </w:r>
      <w:r w:rsidR="003D1188" w:rsidRPr="008F7635">
        <w:rPr>
          <w:color w:val="000000" w:themeColor="text1"/>
          <w:w w:val="105"/>
        </w:rPr>
        <w:t xml:space="preserve"> - </w:t>
      </w:r>
      <w:r w:rsidR="000728E1" w:rsidRPr="008F7635">
        <w:rPr>
          <w:b/>
          <w:bCs/>
          <w:color w:val="000000" w:themeColor="text1"/>
          <w:w w:val="105"/>
        </w:rPr>
        <w:t>Club Quorum</w:t>
      </w:r>
      <w:r w:rsidR="000728E1" w:rsidRPr="008F7635">
        <w:rPr>
          <w:color w:val="000000" w:themeColor="text1"/>
          <w:w w:val="105"/>
        </w:rPr>
        <w:t xml:space="preserve">. </w:t>
      </w:r>
      <w:r w:rsidRPr="008F7635">
        <w:rPr>
          <w:color w:val="000000" w:themeColor="text1"/>
          <w:w w:val="105"/>
        </w:rPr>
        <w:t xml:space="preserve">One-third of the membership shall constitute a quorum at the </w:t>
      </w:r>
      <w:r w:rsidR="00202355" w:rsidRPr="008F7635">
        <w:rPr>
          <w:color w:val="000000" w:themeColor="text1"/>
          <w:w w:val="105"/>
        </w:rPr>
        <w:t xml:space="preserve">club’s </w:t>
      </w:r>
      <w:r w:rsidRPr="008F7635">
        <w:rPr>
          <w:color w:val="000000" w:themeColor="text1"/>
          <w:w w:val="105"/>
        </w:rPr>
        <w:t>annual and regular meetings</w:t>
      </w:r>
      <w:r w:rsidR="00202355" w:rsidRPr="008F7635">
        <w:rPr>
          <w:color w:val="000000" w:themeColor="text1"/>
          <w:w w:val="105"/>
        </w:rPr>
        <w:t>.</w:t>
      </w:r>
    </w:p>
    <w:p w14:paraId="1122EB33" w14:textId="77777777" w:rsidR="006D62A2" w:rsidRPr="008F7635" w:rsidRDefault="006D62A2" w:rsidP="001211C5">
      <w:pPr>
        <w:pStyle w:val="BodyText"/>
        <w:rPr>
          <w:color w:val="000000" w:themeColor="text1"/>
          <w:w w:val="105"/>
        </w:rPr>
      </w:pPr>
    </w:p>
    <w:p w14:paraId="03A5B103" w14:textId="2DC6CFE6" w:rsidR="00CB0A50" w:rsidRPr="008F7635" w:rsidRDefault="0073484A" w:rsidP="001211C5">
      <w:pPr>
        <w:pStyle w:val="BodyText"/>
        <w:rPr>
          <w:color w:val="000000" w:themeColor="text1"/>
        </w:rPr>
      </w:pPr>
      <w:r w:rsidRPr="008F7635">
        <w:rPr>
          <w:b/>
          <w:bCs/>
          <w:color w:val="000000" w:themeColor="text1"/>
          <w:w w:val="105"/>
        </w:rPr>
        <w:t xml:space="preserve">Section </w:t>
      </w:r>
      <w:r w:rsidR="000728E1" w:rsidRPr="008F7635">
        <w:rPr>
          <w:b/>
          <w:bCs/>
          <w:color w:val="000000" w:themeColor="text1"/>
          <w:w w:val="105"/>
        </w:rPr>
        <w:t>4</w:t>
      </w:r>
      <w:r w:rsidR="003D1188" w:rsidRPr="008F7635">
        <w:rPr>
          <w:color w:val="000000" w:themeColor="text1"/>
          <w:w w:val="105"/>
        </w:rPr>
        <w:t xml:space="preserve"> - </w:t>
      </w:r>
      <w:r w:rsidR="000728E1" w:rsidRPr="008F7635">
        <w:rPr>
          <w:b/>
          <w:bCs/>
          <w:color w:val="000000" w:themeColor="text1"/>
          <w:w w:val="105"/>
        </w:rPr>
        <w:t>Board Meetings</w:t>
      </w:r>
      <w:r w:rsidR="000728E1" w:rsidRPr="008F7635">
        <w:rPr>
          <w:color w:val="000000" w:themeColor="text1"/>
          <w:w w:val="105"/>
        </w:rPr>
        <w:t xml:space="preserve">. </w:t>
      </w:r>
      <w:r w:rsidRPr="008F7635">
        <w:rPr>
          <w:color w:val="000000" w:themeColor="text1"/>
          <w:w w:val="105"/>
        </w:rPr>
        <w:t xml:space="preserve">Regular meetings of the </w:t>
      </w:r>
      <w:r w:rsidR="00202355" w:rsidRPr="008F7635">
        <w:rPr>
          <w:color w:val="000000" w:themeColor="text1"/>
          <w:w w:val="105"/>
        </w:rPr>
        <w:t xml:space="preserve">board </w:t>
      </w:r>
      <w:r w:rsidRPr="008F7635">
        <w:rPr>
          <w:color w:val="000000" w:themeColor="text1"/>
          <w:w w:val="105"/>
        </w:rPr>
        <w:t>shall be held monthly. Special</w:t>
      </w:r>
      <w:r w:rsidR="006D62A2" w:rsidRPr="008F7635">
        <w:rPr>
          <w:color w:val="000000" w:themeColor="text1"/>
        </w:rPr>
        <w:t xml:space="preserve"> </w:t>
      </w:r>
      <w:r w:rsidRPr="008F7635">
        <w:rPr>
          <w:color w:val="000000" w:themeColor="text1"/>
          <w:w w:val="105"/>
        </w:rPr>
        <w:t xml:space="preserve">meetings of the </w:t>
      </w:r>
      <w:r w:rsidR="00202355" w:rsidRPr="008F7635">
        <w:rPr>
          <w:color w:val="000000" w:themeColor="text1"/>
          <w:w w:val="105"/>
        </w:rPr>
        <w:t xml:space="preserve">board </w:t>
      </w:r>
      <w:r w:rsidRPr="008F7635">
        <w:rPr>
          <w:color w:val="000000" w:themeColor="text1"/>
          <w:w w:val="105"/>
        </w:rPr>
        <w:t xml:space="preserve">shall be called by the </w:t>
      </w:r>
      <w:r w:rsidR="0020348E" w:rsidRPr="008F7635">
        <w:rPr>
          <w:color w:val="000000" w:themeColor="text1"/>
          <w:w w:val="105"/>
        </w:rPr>
        <w:t>president,</w:t>
      </w:r>
      <w:r w:rsidRPr="008F7635">
        <w:rPr>
          <w:color w:val="000000" w:themeColor="text1"/>
          <w:w w:val="105"/>
        </w:rPr>
        <w:t xml:space="preserve"> whenever deemed</w:t>
      </w:r>
      <w:r w:rsidR="0020348E" w:rsidRPr="008F7635">
        <w:rPr>
          <w:color w:val="000000" w:themeColor="text1"/>
        </w:rPr>
        <w:t xml:space="preserve"> </w:t>
      </w:r>
      <w:r w:rsidRPr="008F7635">
        <w:rPr>
          <w:color w:val="000000" w:themeColor="text1"/>
          <w:w w:val="110"/>
        </w:rPr>
        <w:t>necessary, or upon the request of two (2) directors</w:t>
      </w:r>
      <w:r w:rsidR="000728E1" w:rsidRPr="008F7635">
        <w:rPr>
          <w:color w:val="000000" w:themeColor="text1"/>
          <w:w w:val="110"/>
        </w:rPr>
        <w:t>. D</w:t>
      </w:r>
      <w:r w:rsidRPr="008F7635">
        <w:rPr>
          <w:color w:val="000000" w:themeColor="text1"/>
          <w:w w:val="110"/>
        </w:rPr>
        <w:t xml:space="preserve">ue notice </w:t>
      </w:r>
      <w:r w:rsidR="000728E1" w:rsidRPr="008F7635">
        <w:rPr>
          <w:color w:val="000000" w:themeColor="text1"/>
          <w:w w:val="110"/>
        </w:rPr>
        <w:t>of</w:t>
      </w:r>
      <w:r w:rsidRPr="008F7635">
        <w:rPr>
          <w:color w:val="000000" w:themeColor="text1"/>
          <w:w w:val="110"/>
        </w:rPr>
        <w:t xml:space="preserve"> at least one week </w:t>
      </w:r>
      <w:r w:rsidR="000728E1" w:rsidRPr="008F7635">
        <w:rPr>
          <w:color w:val="000000" w:themeColor="text1"/>
          <w:w w:val="110"/>
        </w:rPr>
        <w:t xml:space="preserve">must be given </w:t>
      </w:r>
      <w:r w:rsidRPr="008F7635">
        <w:rPr>
          <w:color w:val="000000" w:themeColor="text1"/>
          <w:w w:val="110"/>
        </w:rPr>
        <w:t xml:space="preserve">prior to </w:t>
      </w:r>
      <w:r w:rsidR="001172C4" w:rsidRPr="008F7635">
        <w:rPr>
          <w:color w:val="000000" w:themeColor="text1"/>
          <w:w w:val="110"/>
        </w:rPr>
        <w:t xml:space="preserve">the </w:t>
      </w:r>
      <w:r w:rsidRPr="008F7635">
        <w:rPr>
          <w:color w:val="000000" w:themeColor="text1"/>
          <w:w w:val="110"/>
        </w:rPr>
        <w:t>meeting.</w:t>
      </w:r>
    </w:p>
    <w:p w14:paraId="06847D63" w14:textId="77777777" w:rsidR="006D62A2" w:rsidRPr="008F7635" w:rsidRDefault="006D62A2" w:rsidP="001211C5">
      <w:pPr>
        <w:pStyle w:val="BodyText"/>
        <w:rPr>
          <w:color w:val="000000" w:themeColor="text1"/>
          <w:w w:val="105"/>
        </w:rPr>
      </w:pPr>
    </w:p>
    <w:p w14:paraId="23CAE268" w14:textId="439F3D48" w:rsidR="00CB0A50" w:rsidRPr="008F7635" w:rsidRDefault="0073484A" w:rsidP="001211C5">
      <w:pPr>
        <w:pStyle w:val="BodyText"/>
        <w:rPr>
          <w:color w:val="000000" w:themeColor="text1"/>
        </w:rPr>
      </w:pPr>
      <w:r w:rsidRPr="008F7635">
        <w:rPr>
          <w:b/>
          <w:bCs/>
          <w:color w:val="000000" w:themeColor="text1"/>
          <w:w w:val="105"/>
        </w:rPr>
        <w:t xml:space="preserve">Section </w:t>
      </w:r>
      <w:r w:rsidR="000728E1" w:rsidRPr="008F7635">
        <w:rPr>
          <w:b/>
          <w:bCs/>
          <w:color w:val="000000" w:themeColor="text1"/>
          <w:w w:val="105"/>
        </w:rPr>
        <w:t>5</w:t>
      </w:r>
      <w:r w:rsidR="000728E1" w:rsidRPr="008F7635">
        <w:rPr>
          <w:color w:val="000000" w:themeColor="text1"/>
          <w:w w:val="105"/>
        </w:rPr>
        <w:t xml:space="preserve"> </w:t>
      </w:r>
      <w:r w:rsidRPr="008F7635">
        <w:rPr>
          <w:color w:val="000000" w:themeColor="text1"/>
          <w:w w:val="105"/>
        </w:rPr>
        <w:t xml:space="preserve">- </w:t>
      </w:r>
      <w:r w:rsidR="000728E1" w:rsidRPr="008F7635">
        <w:rPr>
          <w:b/>
          <w:bCs/>
          <w:color w:val="000000" w:themeColor="text1"/>
          <w:w w:val="105"/>
        </w:rPr>
        <w:t>Board Quorum.</w:t>
      </w:r>
      <w:r w:rsidR="000728E1" w:rsidRPr="008F7635">
        <w:rPr>
          <w:color w:val="000000" w:themeColor="text1"/>
          <w:w w:val="105"/>
        </w:rPr>
        <w:t xml:space="preserve"> </w:t>
      </w:r>
      <w:proofErr w:type="gramStart"/>
      <w:r w:rsidRPr="008F7635">
        <w:rPr>
          <w:color w:val="000000" w:themeColor="text1"/>
          <w:w w:val="105"/>
        </w:rPr>
        <w:t>A majority of</w:t>
      </w:r>
      <w:proofErr w:type="gramEnd"/>
      <w:r w:rsidRPr="008F7635">
        <w:rPr>
          <w:color w:val="000000" w:themeColor="text1"/>
          <w:w w:val="105"/>
        </w:rPr>
        <w:t xml:space="preserve"> the directors shall constitute a quorum of the </w:t>
      </w:r>
      <w:r w:rsidR="000728E1" w:rsidRPr="008F7635">
        <w:rPr>
          <w:color w:val="000000" w:themeColor="text1"/>
          <w:w w:val="105"/>
        </w:rPr>
        <w:t>board</w:t>
      </w:r>
      <w:r w:rsidRPr="008F7635">
        <w:rPr>
          <w:color w:val="000000" w:themeColor="text1"/>
          <w:w w:val="105"/>
        </w:rPr>
        <w:t>.</w:t>
      </w:r>
    </w:p>
    <w:p w14:paraId="395C8666" w14:textId="77777777" w:rsidR="006D62A2" w:rsidRPr="008F7635" w:rsidRDefault="006D62A2" w:rsidP="001211C5">
      <w:pPr>
        <w:pStyle w:val="BodyText"/>
        <w:rPr>
          <w:color w:val="000000" w:themeColor="text1"/>
          <w:w w:val="105"/>
        </w:rPr>
      </w:pPr>
    </w:p>
    <w:p w14:paraId="2D9CCFFF" w14:textId="278C0767" w:rsidR="00CB0A50" w:rsidRPr="008F7635" w:rsidRDefault="0073484A" w:rsidP="001211C5">
      <w:pPr>
        <w:pStyle w:val="BodyText"/>
        <w:rPr>
          <w:color w:val="000000" w:themeColor="text1"/>
        </w:rPr>
      </w:pPr>
      <w:r w:rsidRPr="008F7635">
        <w:rPr>
          <w:b/>
          <w:bCs/>
          <w:color w:val="000000" w:themeColor="text1"/>
          <w:w w:val="105"/>
        </w:rPr>
        <w:t xml:space="preserve">Section </w:t>
      </w:r>
      <w:r w:rsidR="000728E1" w:rsidRPr="008F7635">
        <w:rPr>
          <w:b/>
          <w:bCs/>
          <w:color w:val="000000" w:themeColor="text1"/>
          <w:w w:val="105"/>
        </w:rPr>
        <w:t>6</w:t>
      </w:r>
      <w:r w:rsidR="000728E1" w:rsidRPr="008F7635">
        <w:rPr>
          <w:color w:val="000000" w:themeColor="text1"/>
          <w:w w:val="105"/>
        </w:rPr>
        <w:t xml:space="preserve"> - </w:t>
      </w:r>
      <w:r w:rsidR="000728E1" w:rsidRPr="008F7635">
        <w:rPr>
          <w:b/>
          <w:bCs/>
          <w:color w:val="000000" w:themeColor="text1"/>
          <w:w w:val="105"/>
        </w:rPr>
        <w:t>Board Vote</w:t>
      </w:r>
      <w:r w:rsidR="000728E1" w:rsidRPr="008F7635">
        <w:rPr>
          <w:color w:val="000000" w:themeColor="text1"/>
          <w:w w:val="185"/>
        </w:rPr>
        <w:t xml:space="preserve">. </w:t>
      </w:r>
      <w:r w:rsidRPr="008F7635">
        <w:rPr>
          <w:color w:val="000000" w:themeColor="text1"/>
          <w:w w:val="105"/>
        </w:rPr>
        <w:t xml:space="preserve">Members of the </w:t>
      </w:r>
      <w:r w:rsidR="000728E1" w:rsidRPr="008F7635">
        <w:rPr>
          <w:color w:val="000000" w:themeColor="text1"/>
          <w:w w:val="105"/>
        </w:rPr>
        <w:t xml:space="preserve">board </w:t>
      </w:r>
      <w:r w:rsidRPr="008F7635">
        <w:rPr>
          <w:color w:val="000000" w:themeColor="text1"/>
          <w:w w:val="105"/>
        </w:rPr>
        <w:t xml:space="preserve">may from time to time be polled by email </w:t>
      </w:r>
      <w:r w:rsidR="000728E1" w:rsidRPr="008F7635">
        <w:rPr>
          <w:color w:val="000000" w:themeColor="text1"/>
          <w:w w:val="105"/>
        </w:rPr>
        <w:t xml:space="preserve">or text </w:t>
      </w:r>
      <w:r w:rsidRPr="008F7635">
        <w:rPr>
          <w:color w:val="000000" w:themeColor="text1"/>
          <w:w w:val="105"/>
        </w:rPr>
        <w:t xml:space="preserve">on issues before the </w:t>
      </w:r>
      <w:r w:rsidR="000728E1" w:rsidRPr="008F7635">
        <w:rPr>
          <w:color w:val="000000" w:themeColor="text1"/>
          <w:w w:val="105"/>
        </w:rPr>
        <w:t xml:space="preserve">board </w:t>
      </w:r>
      <w:r w:rsidRPr="008F7635">
        <w:rPr>
          <w:color w:val="000000" w:themeColor="text1"/>
          <w:w w:val="105"/>
        </w:rPr>
        <w:t xml:space="preserve">and any such vote requires </w:t>
      </w:r>
      <w:proofErr w:type="gramStart"/>
      <w:r w:rsidRPr="008F7635">
        <w:rPr>
          <w:color w:val="000000" w:themeColor="text1"/>
          <w:w w:val="105"/>
        </w:rPr>
        <w:t>a majority of</w:t>
      </w:r>
      <w:proofErr w:type="gramEnd"/>
      <w:r w:rsidRPr="008F7635">
        <w:rPr>
          <w:color w:val="000000" w:themeColor="text1"/>
          <w:w w:val="105"/>
        </w:rPr>
        <w:t xml:space="preserve"> the </w:t>
      </w:r>
      <w:r w:rsidR="000728E1" w:rsidRPr="008F7635">
        <w:rPr>
          <w:color w:val="000000" w:themeColor="text1"/>
          <w:w w:val="105"/>
        </w:rPr>
        <w:t xml:space="preserve">board </w:t>
      </w:r>
      <w:r w:rsidRPr="008F7635">
        <w:rPr>
          <w:color w:val="000000" w:themeColor="text1"/>
          <w:w w:val="105"/>
        </w:rPr>
        <w:t xml:space="preserve">for </w:t>
      </w:r>
      <w:r w:rsidR="000728E1" w:rsidRPr="008F7635">
        <w:rPr>
          <w:color w:val="000000" w:themeColor="text1"/>
          <w:w w:val="105"/>
        </w:rPr>
        <w:t>approval</w:t>
      </w:r>
      <w:r w:rsidRPr="008F7635">
        <w:rPr>
          <w:color w:val="000000" w:themeColor="text1"/>
          <w:w w:val="105"/>
        </w:rPr>
        <w:t>.</w:t>
      </w:r>
    </w:p>
    <w:p w14:paraId="73E4346A" w14:textId="77777777" w:rsidR="00CB0A50" w:rsidRPr="008F7635" w:rsidRDefault="00CB0A50" w:rsidP="008D2EBE">
      <w:pPr>
        <w:rPr>
          <w:rFonts w:eastAsia="Times" w:cs="Times"/>
          <w:color w:val="000000" w:themeColor="text1"/>
        </w:rPr>
      </w:pPr>
    </w:p>
    <w:p w14:paraId="14BBAAFD" w14:textId="1B905E93" w:rsidR="00CB0A50" w:rsidRPr="008F7635" w:rsidRDefault="0073484A" w:rsidP="001211C5">
      <w:pPr>
        <w:pStyle w:val="Heading2"/>
        <w:rPr>
          <w:color w:val="000000" w:themeColor="text1"/>
          <w:w w:val="110"/>
        </w:rPr>
      </w:pPr>
      <w:r w:rsidRPr="008F7635">
        <w:rPr>
          <w:color w:val="000000" w:themeColor="text1"/>
          <w:w w:val="110"/>
        </w:rPr>
        <w:t xml:space="preserve">Article 6 </w:t>
      </w:r>
      <w:r w:rsidR="001F39CF">
        <w:rPr>
          <w:color w:val="000000" w:themeColor="text1"/>
          <w:w w:val="110"/>
        </w:rPr>
        <w:t>Dues and Fees</w:t>
      </w:r>
    </w:p>
    <w:p w14:paraId="1CD53F84" w14:textId="5D30C4E1" w:rsidR="007672E5" w:rsidRDefault="007672E5" w:rsidP="001211C5">
      <w:pPr>
        <w:pStyle w:val="BodyText"/>
        <w:rPr>
          <w:color w:val="000000" w:themeColor="text1"/>
          <w:w w:val="105"/>
        </w:rPr>
      </w:pPr>
      <w:proofErr w:type="spellStart"/>
      <w:r w:rsidRPr="008F7635">
        <w:rPr>
          <w:b/>
          <w:bCs/>
          <w:color w:val="000000" w:themeColor="text1"/>
          <w:w w:val="105"/>
        </w:rPr>
        <w:t>Secton</w:t>
      </w:r>
      <w:proofErr w:type="spellEnd"/>
      <w:r w:rsidRPr="008F7635">
        <w:rPr>
          <w:b/>
          <w:bCs/>
          <w:color w:val="000000" w:themeColor="text1"/>
          <w:w w:val="105"/>
        </w:rPr>
        <w:t xml:space="preserve"> 1</w:t>
      </w:r>
      <w:r>
        <w:rPr>
          <w:color w:val="000000" w:themeColor="text1"/>
          <w:w w:val="105"/>
        </w:rPr>
        <w:t xml:space="preserve"> – </w:t>
      </w:r>
      <w:r w:rsidR="001F39CF" w:rsidRPr="008F7635">
        <w:rPr>
          <w:b/>
          <w:bCs/>
          <w:color w:val="000000" w:themeColor="text1"/>
          <w:w w:val="105"/>
        </w:rPr>
        <w:t>Membership</w:t>
      </w:r>
      <w:r w:rsidR="001F39CF">
        <w:rPr>
          <w:color w:val="000000" w:themeColor="text1"/>
          <w:w w:val="105"/>
        </w:rPr>
        <w:t xml:space="preserve"> </w:t>
      </w:r>
      <w:r w:rsidRPr="008F7635">
        <w:rPr>
          <w:b/>
          <w:bCs/>
          <w:color w:val="000000" w:themeColor="text1"/>
          <w:w w:val="105"/>
        </w:rPr>
        <w:t>Dues</w:t>
      </w:r>
      <w:r>
        <w:rPr>
          <w:color w:val="000000" w:themeColor="text1"/>
          <w:w w:val="105"/>
        </w:rPr>
        <w:t xml:space="preserve">. </w:t>
      </w:r>
      <w:r w:rsidR="0073484A" w:rsidRPr="008F7635">
        <w:rPr>
          <w:color w:val="000000" w:themeColor="text1"/>
          <w:w w:val="105"/>
        </w:rPr>
        <w:t xml:space="preserve">The membership dues shall be as set from time to time by the </w:t>
      </w:r>
      <w:r w:rsidR="000728E1" w:rsidRPr="008F7635">
        <w:rPr>
          <w:color w:val="000000" w:themeColor="text1"/>
          <w:w w:val="105"/>
        </w:rPr>
        <w:t xml:space="preserve">board </w:t>
      </w:r>
      <w:r w:rsidR="0073484A" w:rsidRPr="008F7635">
        <w:rPr>
          <w:color w:val="000000" w:themeColor="text1"/>
          <w:w w:val="105"/>
        </w:rPr>
        <w:t xml:space="preserve">and payable quarterly on the first of January, April, July and October. A subscription to the Rotarian </w:t>
      </w:r>
      <w:r w:rsidR="000728E1" w:rsidRPr="008F7635">
        <w:rPr>
          <w:color w:val="000000" w:themeColor="text1"/>
          <w:w w:val="105"/>
        </w:rPr>
        <w:t xml:space="preserve">magazine </w:t>
      </w:r>
      <w:r w:rsidR="0073484A" w:rsidRPr="008F7635">
        <w:rPr>
          <w:color w:val="000000" w:themeColor="text1"/>
          <w:w w:val="105"/>
        </w:rPr>
        <w:t xml:space="preserve">is included in the dues. </w:t>
      </w:r>
    </w:p>
    <w:p w14:paraId="0021599E" w14:textId="77777777" w:rsidR="007672E5" w:rsidRDefault="007672E5" w:rsidP="001211C5">
      <w:pPr>
        <w:pStyle w:val="BodyText"/>
        <w:rPr>
          <w:color w:val="000000" w:themeColor="text1"/>
          <w:w w:val="105"/>
        </w:rPr>
      </w:pPr>
    </w:p>
    <w:p w14:paraId="2CFFC419" w14:textId="32FDCDAC" w:rsidR="00CB0A50" w:rsidRDefault="007672E5" w:rsidP="001211C5">
      <w:pPr>
        <w:pStyle w:val="BodyText"/>
        <w:rPr>
          <w:color w:val="000000" w:themeColor="text1"/>
          <w:w w:val="105"/>
        </w:rPr>
      </w:pPr>
      <w:r w:rsidRPr="008F7635">
        <w:rPr>
          <w:b/>
          <w:bCs/>
          <w:color w:val="000000" w:themeColor="text1"/>
          <w:w w:val="105"/>
        </w:rPr>
        <w:t>Section 2</w:t>
      </w:r>
      <w:r>
        <w:rPr>
          <w:color w:val="000000" w:themeColor="text1"/>
          <w:w w:val="105"/>
        </w:rPr>
        <w:t xml:space="preserve"> – </w:t>
      </w:r>
      <w:r w:rsidRPr="008F7635">
        <w:rPr>
          <w:b/>
          <w:bCs/>
          <w:color w:val="000000" w:themeColor="text1"/>
          <w:w w:val="105"/>
        </w:rPr>
        <w:t>Membership Termination Due to Non-Payment of Dues.</w:t>
      </w:r>
      <w:r w:rsidRPr="007672E5">
        <w:rPr>
          <w:color w:val="000000" w:themeColor="text1"/>
          <w:w w:val="105"/>
        </w:rPr>
        <w:t xml:space="preserve"> </w:t>
      </w:r>
      <w:r w:rsidRPr="00CC3AB4">
        <w:rPr>
          <w:color w:val="000000" w:themeColor="text1"/>
          <w:w w:val="105"/>
        </w:rPr>
        <w:t xml:space="preserve">Non-payment of dues for two consecutive quarters shall result in suspension of one's membership subject to reinstatement by the board upon satisfactory arrangements to address the arrearage. </w:t>
      </w:r>
      <w:r w:rsidR="000728E1" w:rsidRPr="008F7635">
        <w:rPr>
          <w:color w:val="000000" w:themeColor="text1"/>
          <w:w w:val="105"/>
        </w:rPr>
        <w:t>A m</w:t>
      </w:r>
      <w:r w:rsidR="0073484A" w:rsidRPr="008F7635">
        <w:rPr>
          <w:color w:val="000000" w:themeColor="text1"/>
          <w:w w:val="105"/>
        </w:rPr>
        <w:t>ember must be notified in writing</w:t>
      </w:r>
      <w:r w:rsidR="000728E1" w:rsidRPr="008F7635">
        <w:rPr>
          <w:color w:val="000000" w:themeColor="text1"/>
          <w:w w:val="105"/>
        </w:rPr>
        <w:t xml:space="preserve"> via letter</w:t>
      </w:r>
      <w:r w:rsidRPr="008F7635">
        <w:rPr>
          <w:color w:val="000000" w:themeColor="text1"/>
          <w:w w:val="105"/>
        </w:rPr>
        <w:t>,</w:t>
      </w:r>
      <w:r w:rsidR="000728E1" w:rsidRPr="008F7635">
        <w:rPr>
          <w:color w:val="000000" w:themeColor="text1"/>
          <w:w w:val="105"/>
        </w:rPr>
        <w:t xml:space="preserve"> or </w:t>
      </w:r>
      <w:r w:rsidRPr="008F7635">
        <w:rPr>
          <w:color w:val="000000" w:themeColor="text1"/>
          <w:w w:val="105"/>
        </w:rPr>
        <w:t xml:space="preserve">via email through </w:t>
      </w:r>
      <w:proofErr w:type="spellStart"/>
      <w:r w:rsidR="000728E1" w:rsidRPr="008F7635">
        <w:rPr>
          <w:color w:val="000000" w:themeColor="text1"/>
          <w:w w:val="105"/>
        </w:rPr>
        <w:t>Pmail</w:t>
      </w:r>
      <w:proofErr w:type="spellEnd"/>
      <w:r w:rsidR="000728E1" w:rsidRPr="008F7635">
        <w:rPr>
          <w:color w:val="000000" w:themeColor="text1"/>
          <w:w w:val="105"/>
        </w:rPr>
        <w:t xml:space="preserve"> (</w:t>
      </w:r>
      <w:r w:rsidRPr="008F7635">
        <w:rPr>
          <w:color w:val="000000" w:themeColor="text1"/>
          <w:w w:val="105"/>
        </w:rPr>
        <w:t xml:space="preserve">using </w:t>
      </w:r>
      <w:proofErr w:type="spellStart"/>
      <w:r w:rsidR="000728E1" w:rsidRPr="008F7635">
        <w:rPr>
          <w:color w:val="000000" w:themeColor="text1"/>
          <w:w w:val="105"/>
        </w:rPr>
        <w:t>DACdb</w:t>
      </w:r>
      <w:proofErr w:type="spellEnd"/>
      <w:r w:rsidR="000728E1" w:rsidRPr="008F7635">
        <w:rPr>
          <w:color w:val="000000" w:themeColor="text1"/>
          <w:w w:val="105"/>
        </w:rPr>
        <w:t>)</w:t>
      </w:r>
      <w:r w:rsidR="0073484A" w:rsidRPr="008F7635">
        <w:rPr>
          <w:b/>
          <w:bCs/>
          <w:color w:val="000000" w:themeColor="text1"/>
          <w:w w:val="105"/>
        </w:rPr>
        <w:t xml:space="preserve"> </w:t>
      </w:r>
      <w:r w:rsidR="000728E1" w:rsidRPr="008F7635">
        <w:rPr>
          <w:color w:val="000000" w:themeColor="text1"/>
          <w:w w:val="105"/>
        </w:rPr>
        <w:t>of termination due to non-payment. If dues are not received within two weeks of the notice, then the member will be terminated.</w:t>
      </w:r>
    </w:p>
    <w:p w14:paraId="1AF32352" w14:textId="77777777" w:rsidR="001F39CF" w:rsidRDefault="001F39CF" w:rsidP="001211C5">
      <w:pPr>
        <w:pStyle w:val="BodyText"/>
        <w:rPr>
          <w:color w:val="000000" w:themeColor="text1"/>
          <w:w w:val="105"/>
        </w:rPr>
      </w:pPr>
    </w:p>
    <w:p w14:paraId="38C01663" w14:textId="12CF406F" w:rsidR="001F39CF" w:rsidRPr="008F7635" w:rsidRDefault="001F39CF" w:rsidP="001211C5">
      <w:pPr>
        <w:pStyle w:val="BodyText"/>
        <w:rPr>
          <w:b/>
          <w:bCs/>
          <w:color w:val="000000" w:themeColor="text1"/>
          <w:w w:val="105"/>
        </w:rPr>
      </w:pPr>
      <w:r w:rsidRPr="008F7635">
        <w:rPr>
          <w:b/>
          <w:bCs/>
          <w:color w:val="000000" w:themeColor="text1"/>
          <w:w w:val="105"/>
        </w:rPr>
        <w:t xml:space="preserve">Section 3 – Lunch Fee. </w:t>
      </w:r>
      <w:r>
        <w:rPr>
          <w:bCs/>
          <w:color w:val="000000" w:themeColor="text1"/>
          <w:w w:val="105"/>
        </w:rPr>
        <w:t>Membership includes all lunch fees as well as the cost of the installation dinner at the end of the year. Guests that attend a meeting will be charged a lunch fee. The lunch fee is set by the board. If a member brings a guest to a meeting, that guest can pay at the door, or the member can be charged on their next quarterly invoice for the guest.</w:t>
      </w:r>
    </w:p>
    <w:p w14:paraId="6B12CC05" w14:textId="77777777" w:rsidR="00CB0A50" w:rsidRPr="008F7635" w:rsidRDefault="00CB0A50" w:rsidP="008D2EBE">
      <w:pPr>
        <w:rPr>
          <w:rFonts w:eastAsia="Times" w:cs="Times"/>
          <w:color w:val="000000" w:themeColor="text1"/>
        </w:rPr>
      </w:pPr>
    </w:p>
    <w:p w14:paraId="4B29CCF5" w14:textId="77777777" w:rsidR="00CB0A50" w:rsidRPr="008F7635" w:rsidRDefault="0073484A" w:rsidP="001211C5">
      <w:pPr>
        <w:pStyle w:val="Heading2"/>
        <w:rPr>
          <w:color w:val="000000" w:themeColor="text1"/>
          <w:w w:val="110"/>
        </w:rPr>
      </w:pPr>
      <w:r w:rsidRPr="008F7635">
        <w:rPr>
          <w:color w:val="000000" w:themeColor="text1"/>
          <w:w w:val="110"/>
        </w:rPr>
        <w:t>Article 7 Method of Voting</w:t>
      </w:r>
    </w:p>
    <w:p w14:paraId="6C999984" w14:textId="12CBD50D" w:rsidR="00CB0A50" w:rsidRPr="008F7635" w:rsidRDefault="0073484A" w:rsidP="001211C5">
      <w:pPr>
        <w:pStyle w:val="BodyText"/>
        <w:rPr>
          <w:color w:val="000000" w:themeColor="text1"/>
        </w:rPr>
      </w:pPr>
      <w:r w:rsidRPr="008F7635">
        <w:rPr>
          <w:color w:val="000000" w:themeColor="text1"/>
          <w:w w:val="105"/>
        </w:rPr>
        <w:t xml:space="preserve">Such business as comes before the members of this </w:t>
      </w:r>
      <w:r w:rsidR="000728E1" w:rsidRPr="008F7635">
        <w:rPr>
          <w:color w:val="000000" w:themeColor="text1"/>
          <w:w w:val="105"/>
        </w:rPr>
        <w:t xml:space="preserve">club </w:t>
      </w:r>
      <w:r w:rsidRPr="008F7635">
        <w:rPr>
          <w:color w:val="000000" w:themeColor="text1"/>
          <w:w w:val="105"/>
        </w:rPr>
        <w:t>shall be transacted by voice vote</w:t>
      </w:r>
      <w:r w:rsidR="000728E1" w:rsidRPr="008F7635">
        <w:rPr>
          <w:color w:val="000000" w:themeColor="text1"/>
          <w:w w:val="105"/>
        </w:rPr>
        <w:t>, ballot, or email</w:t>
      </w:r>
      <w:r w:rsidRPr="008F7635">
        <w:rPr>
          <w:color w:val="000000" w:themeColor="text1"/>
          <w:w w:val="105"/>
        </w:rPr>
        <w:t xml:space="preserve">. </w:t>
      </w:r>
    </w:p>
    <w:p w14:paraId="5BA34AB9" w14:textId="77777777" w:rsidR="00CB0A50" w:rsidRPr="008F7635" w:rsidRDefault="00CB0A50" w:rsidP="008D2EBE">
      <w:pPr>
        <w:rPr>
          <w:rFonts w:eastAsia="Times" w:cs="Times"/>
          <w:color w:val="000000" w:themeColor="text1"/>
        </w:rPr>
      </w:pPr>
    </w:p>
    <w:p w14:paraId="22767918" w14:textId="30B90301" w:rsidR="00CB0A50" w:rsidRPr="008F7635" w:rsidRDefault="0073484A" w:rsidP="001211C5">
      <w:pPr>
        <w:pStyle w:val="Heading2"/>
        <w:rPr>
          <w:color w:val="000000" w:themeColor="text1"/>
          <w:w w:val="110"/>
        </w:rPr>
      </w:pPr>
      <w:r w:rsidRPr="008F7635">
        <w:rPr>
          <w:color w:val="000000" w:themeColor="text1"/>
          <w:w w:val="110"/>
        </w:rPr>
        <w:lastRenderedPageBreak/>
        <w:t xml:space="preserve">Article 8 </w:t>
      </w:r>
      <w:r w:rsidR="000728E1" w:rsidRPr="008F7635">
        <w:rPr>
          <w:color w:val="000000" w:themeColor="text1"/>
          <w:w w:val="110"/>
        </w:rPr>
        <w:t xml:space="preserve">Seven </w:t>
      </w:r>
      <w:r w:rsidRPr="008F7635">
        <w:rPr>
          <w:color w:val="000000" w:themeColor="text1"/>
          <w:w w:val="110"/>
        </w:rPr>
        <w:t>Avenues of Service</w:t>
      </w:r>
    </w:p>
    <w:p w14:paraId="2C0EA565" w14:textId="2C5439A3" w:rsidR="008D2EBE" w:rsidRPr="008F7635" w:rsidRDefault="0073484A" w:rsidP="001211C5">
      <w:pPr>
        <w:pStyle w:val="BodyText"/>
        <w:rPr>
          <w:color w:val="000000" w:themeColor="text1"/>
          <w:w w:val="105"/>
        </w:rPr>
      </w:pPr>
      <w:r w:rsidRPr="008F7635">
        <w:rPr>
          <w:color w:val="000000" w:themeColor="text1"/>
          <w:w w:val="105"/>
        </w:rPr>
        <w:t xml:space="preserve">The </w:t>
      </w:r>
      <w:r w:rsidR="000728E1" w:rsidRPr="008F7635">
        <w:rPr>
          <w:color w:val="000000" w:themeColor="text1"/>
          <w:w w:val="105"/>
        </w:rPr>
        <w:t xml:space="preserve">Seven </w:t>
      </w:r>
      <w:r w:rsidRPr="008F7635">
        <w:rPr>
          <w:color w:val="000000" w:themeColor="text1"/>
          <w:w w:val="105"/>
        </w:rPr>
        <w:t xml:space="preserve">Avenues of Service are the philosophical and practical framework for the work of this Rotary </w:t>
      </w:r>
      <w:r w:rsidR="000728E1" w:rsidRPr="008F7635">
        <w:rPr>
          <w:color w:val="000000" w:themeColor="text1"/>
          <w:w w:val="105"/>
        </w:rPr>
        <w:t>club</w:t>
      </w:r>
      <w:r w:rsidR="003D1188" w:rsidRPr="008F7635">
        <w:rPr>
          <w:color w:val="000000" w:themeColor="text1"/>
          <w:w w:val="105"/>
        </w:rPr>
        <w:t xml:space="preserve"> and Rotary International</w:t>
      </w:r>
      <w:r w:rsidRPr="008F7635">
        <w:rPr>
          <w:color w:val="000000" w:themeColor="text1"/>
          <w:w w:val="105"/>
        </w:rPr>
        <w:t xml:space="preserve">. </w:t>
      </w:r>
      <w:r w:rsidR="003D1188" w:rsidRPr="008F7635">
        <w:rPr>
          <w:color w:val="000000" w:themeColor="text1"/>
          <w:w w:val="105"/>
        </w:rPr>
        <w:t xml:space="preserve">These Avenues of Service </w:t>
      </w:r>
      <w:r w:rsidRPr="008F7635">
        <w:rPr>
          <w:color w:val="000000" w:themeColor="text1"/>
          <w:w w:val="105"/>
        </w:rPr>
        <w:t>are</w:t>
      </w:r>
      <w:r w:rsidR="003D1188" w:rsidRPr="008F7635">
        <w:rPr>
          <w:color w:val="000000" w:themeColor="text1"/>
          <w:w w:val="105"/>
        </w:rPr>
        <w:t>: Basic Education and Literacy; Disease Prevention and Management; Water, Sanitation and Hygiene; Economic Empowerment and Community Development; Environmental Protection; Maternal and Child Health; Peace and Conflict Prevention</w:t>
      </w:r>
      <w:r w:rsidRPr="008F7635">
        <w:rPr>
          <w:color w:val="000000" w:themeColor="text1"/>
          <w:w w:val="105"/>
        </w:rPr>
        <w:t>. This Club will</w:t>
      </w:r>
      <w:r w:rsidR="003D1188" w:rsidRPr="008F7635">
        <w:rPr>
          <w:color w:val="000000" w:themeColor="text1"/>
          <w:w w:val="105"/>
        </w:rPr>
        <w:t xml:space="preserve"> strive to</w:t>
      </w:r>
      <w:r w:rsidRPr="008F7635">
        <w:rPr>
          <w:color w:val="000000" w:themeColor="text1"/>
          <w:w w:val="105"/>
        </w:rPr>
        <w:t xml:space="preserve"> be active in each of </w:t>
      </w:r>
      <w:r w:rsidR="003D1188" w:rsidRPr="008F7635">
        <w:rPr>
          <w:color w:val="000000" w:themeColor="text1"/>
          <w:w w:val="105"/>
        </w:rPr>
        <w:t>these areas.</w:t>
      </w:r>
    </w:p>
    <w:p w14:paraId="48EBCFC9" w14:textId="77777777" w:rsidR="008D2EBE" w:rsidRPr="008F7635" w:rsidRDefault="008D2EBE" w:rsidP="001211C5">
      <w:pPr>
        <w:pStyle w:val="BodyText"/>
        <w:rPr>
          <w:color w:val="000000" w:themeColor="text1"/>
          <w:w w:val="105"/>
        </w:rPr>
      </w:pPr>
    </w:p>
    <w:p w14:paraId="198F1F6C" w14:textId="77777777" w:rsidR="00CB0A50" w:rsidRPr="008F7635" w:rsidRDefault="0073484A" w:rsidP="001211C5">
      <w:pPr>
        <w:pStyle w:val="Heading2"/>
        <w:rPr>
          <w:color w:val="000000" w:themeColor="text1"/>
          <w:w w:val="110"/>
        </w:rPr>
      </w:pPr>
      <w:r w:rsidRPr="008F7635">
        <w:rPr>
          <w:color w:val="000000" w:themeColor="text1"/>
          <w:w w:val="110"/>
        </w:rPr>
        <w:t>Article 9 Committees</w:t>
      </w:r>
    </w:p>
    <w:p w14:paraId="3909E59B" w14:textId="005FB909" w:rsidR="003D1188" w:rsidRPr="008F7635" w:rsidRDefault="0073484A" w:rsidP="001211C5">
      <w:pPr>
        <w:pStyle w:val="BodyText"/>
        <w:rPr>
          <w:color w:val="000000" w:themeColor="text1"/>
          <w:w w:val="105"/>
        </w:rPr>
      </w:pPr>
      <w:r w:rsidRPr="008F7635">
        <w:rPr>
          <w:color w:val="000000" w:themeColor="text1"/>
          <w:w w:val="105"/>
        </w:rPr>
        <w:t xml:space="preserve">Club committees are charged with carrying out the annual and long-range goals of the </w:t>
      </w:r>
      <w:r w:rsidR="003D1188" w:rsidRPr="008F7635">
        <w:rPr>
          <w:color w:val="000000" w:themeColor="text1"/>
          <w:w w:val="105"/>
        </w:rPr>
        <w:t xml:space="preserve">club </w:t>
      </w:r>
      <w:r w:rsidRPr="008F7635">
        <w:rPr>
          <w:color w:val="000000" w:themeColor="text1"/>
          <w:w w:val="105"/>
        </w:rPr>
        <w:t xml:space="preserve">based on the </w:t>
      </w:r>
      <w:r w:rsidR="003D1188" w:rsidRPr="008F7635">
        <w:rPr>
          <w:color w:val="000000" w:themeColor="text1"/>
          <w:w w:val="105"/>
        </w:rPr>
        <w:t xml:space="preserve">Seven </w:t>
      </w:r>
      <w:r w:rsidRPr="008F7635">
        <w:rPr>
          <w:color w:val="000000" w:themeColor="text1"/>
          <w:w w:val="105"/>
        </w:rPr>
        <w:t xml:space="preserve">Avenues of Service. The </w:t>
      </w:r>
      <w:r w:rsidR="00962CAD" w:rsidRPr="008F7635">
        <w:rPr>
          <w:color w:val="000000" w:themeColor="text1"/>
          <w:w w:val="105"/>
        </w:rPr>
        <w:t>president-elect</w:t>
      </w:r>
      <w:r w:rsidRPr="008F7635">
        <w:rPr>
          <w:color w:val="000000" w:themeColor="text1"/>
          <w:w w:val="105"/>
        </w:rPr>
        <w:t xml:space="preserve">, president and immediate past president should work together to ensure continuity of leadership and succession planning. When feasible, committee members should be appointed to the same committee </w:t>
      </w:r>
      <w:r w:rsidR="003D1188" w:rsidRPr="008F7635">
        <w:rPr>
          <w:color w:val="000000" w:themeColor="text1"/>
          <w:w w:val="105"/>
        </w:rPr>
        <w:t>from the previous year</w:t>
      </w:r>
      <w:r w:rsidRPr="008F7635">
        <w:rPr>
          <w:color w:val="000000" w:themeColor="text1"/>
          <w:w w:val="105"/>
        </w:rPr>
        <w:t xml:space="preserve"> to ensure consistency. </w:t>
      </w:r>
    </w:p>
    <w:p w14:paraId="0E68B3AC" w14:textId="77777777" w:rsidR="003D1188" w:rsidRPr="008F7635" w:rsidRDefault="003D1188" w:rsidP="001211C5">
      <w:pPr>
        <w:pStyle w:val="BodyText"/>
        <w:rPr>
          <w:color w:val="000000" w:themeColor="text1"/>
          <w:w w:val="105"/>
        </w:rPr>
      </w:pPr>
    </w:p>
    <w:p w14:paraId="70D3271C" w14:textId="77777777" w:rsidR="003D1188" w:rsidRPr="008F7635" w:rsidRDefault="0073484A" w:rsidP="001211C5">
      <w:pPr>
        <w:pStyle w:val="BodyText"/>
        <w:rPr>
          <w:color w:val="000000" w:themeColor="text1"/>
          <w:w w:val="105"/>
        </w:rPr>
      </w:pPr>
      <w:r w:rsidRPr="008F7635">
        <w:rPr>
          <w:color w:val="000000" w:themeColor="text1"/>
          <w:w w:val="105"/>
        </w:rPr>
        <w:t>The president-elect is responsible during</w:t>
      </w:r>
      <w:r w:rsidR="00D87984" w:rsidRPr="008F7635">
        <w:rPr>
          <w:color w:val="000000" w:themeColor="text1"/>
        </w:rPr>
        <w:t xml:space="preserve"> </w:t>
      </w:r>
      <w:r w:rsidRPr="008F7635">
        <w:rPr>
          <w:color w:val="000000" w:themeColor="text1"/>
          <w:w w:val="105"/>
        </w:rPr>
        <w:t>the month of June for his/her term of office as president for appointing committee members to fill vacancies. appointing committee chairs and conducting planning meetings prior to the start of the</w:t>
      </w:r>
      <w:r w:rsidR="003D1188" w:rsidRPr="008F7635">
        <w:rPr>
          <w:color w:val="000000" w:themeColor="text1"/>
          <w:w w:val="105"/>
        </w:rPr>
        <w:t>ir Rotary</w:t>
      </w:r>
      <w:r w:rsidRPr="008F7635">
        <w:rPr>
          <w:color w:val="000000" w:themeColor="text1"/>
          <w:w w:val="105"/>
        </w:rPr>
        <w:t xml:space="preserve"> year in office. </w:t>
      </w:r>
    </w:p>
    <w:p w14:paraId="48ADE38F" w14:textId="625A931E" w:rsidR="003D1188" w:rsidRPr="008F7635" w:rsidRDefault="003D1188" w:rsidP="001211C5">
      <w:pPr>
        <w:pStyle w:val="BodyText"/>
        <w:rPr>
          <w:color w:val="000000" w:themeColor="text1"/>
          <w:w w:val="105"/>
        </w:rPr>
      </w:pPr>
    </w:p>
    <w:p w14:paraId="1CE61F38" w14:textId="77777777" w:rsidR="003D1188" w:rsidRPr="008F7635" w:rsidRDefault="003D1188" w:rsidP="003D1188">
      <w:pPr>
        <w:tabs>
          <w:tab w:val="left" w:pos="358"/>
        </w:tabs>
        <w:rPr>
          <w:color w:val="000000" w:themeColor="text1"/>
          <w:w w:val="105"/>
        </w:rPr>
      </w:pPr>
      <w:r w:rsidRPr="008F7635">
        <w:rPr>
          <w:color w:val="000000" w:themeColor="text1"/>
          <w:w w:val="105"/>
        </w:rPr>
        <w:t>The president and president-elect shall be ex officio a member of all committees and, as such, shall have all the privileges of membership thereon.</w:t>
      </w:r>
    </w:p>
    <w:p w14:paraId="434876FE" w14:textId="77777777" w:rsidR="003D1188" w:rsidRPr="008F7635" w:rsidRDefault="003D1188" w:rsidP="003D1188">
      <w:pPr>
        <w:tabs>
          <w:tab w:val="left" w:pos="344"/>
        </w:tabs>
        <w:rPr>
          <w:rFonts w:eastAsia="Times" w:cs="Times"/>
          <w:color w:val="000000" w:themeColor="text1"/>
        </w:rPr>
      </w:pPr>
    </w:p>
    <w:p w14:paraId="38B6DDF1" w14:textId="4CEBEC09" w:rsidR="003D1188" w:rsidRPr="008F7635" w:rsidRDefault="003D1188" w:rsidP="005F5A41">
      <w:pPr>
        <w:tabs>
          <w:tab w:val="left" w:pos="353"/>
        </w:tabs>
        <w:rPr>
          <w:rFonts w:eastAsia="Times" w:cs="Times"/>
          <w:color w:val="000000" w:themeColor="text1"/>
        </w:rPr>
      </w:pPr>
      <w:r w:rsidRPr="008F7635">
        <w:rPr>
          <w:color w:val="000000" w:themeColor="text1"/>
          <w:w w:val="105"/>
        </w:rPr>
        <w:t>Each chair shall be responsible for regular meetings and activities of the committee, shall supervise and coordinate the work of the committee, and shall report to the Board on all committee activities.</w:t>
      </w:r>
      <w:r w:rsidR="005F5A41" w:rsidRPr="008F7635">
        <w:rPr>
          <w:color w:val="000000" w:themeColor="text1"/>
          <w:w w:val="105"/>
        </w:rPr>
        <w:t xml:space="preserve"> It is recommended that the chair have previous experience as a member of the committee.</w:t>
      </w:r>
    </w:p>
    <w:p w14:paraId="57504CD9" w14:textId="77777777" w:rsidR="003D1188" w:rsidRPr="008F7635" w:rsidRDefault="003D1188" w:rsidP="001211C5">
      <w:pPr>
        <w:pStyle w:val="BodyText"/>
        <w:rPr>
          <w:color w:val="000000" w:themeColor="text1"/>
          <w:w w:val="105"/>
        </w:rPr>
      </w:pPr>
    </w:p>
    <w:p w14:paraId="1E1ABEC3" w14:textId="175FF540" w:rsidR="00CB0A50" w:rsidRPr="008F7635" w:rsidRDefault="0073484A" w:rsidP="001211C5">
      <w:pPr>
        <w:pStyle w:val="BodyText"/>
        <w:rPr>
          <w:color w:val="000000" w:themeColor="text1"/>
        </w:rPr>
      </w:pPr>
      <w:r w:rsidRPr="008F7635">
        <w:rPr>
          <w:color w:val="000000" w:themeColor="text1"/>
          <w:w w:val="105"/>
        </w:rPr>
        <w:t>Standing committees should be appointed as follows:</w:t>
      </w:r>
    </w:p>
    <w:p w14:paraId="0314F53E" w14:textId="77777777" w:rsidR="00D87984" w:rsidRPr="008F7635" w:rsidRDefault="00D87984" w:rsidP="00606D78">
      <w:pPr>
        <w:pStyle w:val="BodyText"/>
        <w:rPr>
          <w:color w:val="000000" w:themeColor="text1"/>
          <w:w w:val="105"/>
        </w:rPr>
      </w:pPr>
    </w:p>
    <w:p w14:paraId="5610FA0E" w14:textId="77777777" w:rsidR="00CB0A50" w:rsidRPr="008F7635" w:rsidRDefault="0073484A" w:rsidP="00606D78">
      <w:pPr>
        <w:pStyle w:val="BodyText"/>
        <w:rPr>
          <w:color w:val="000000" w:themeColor="text1"/>
        </w:rPr>
      </w:pPr>
      <w:r w:rsidRPr="008F7635">
        <w:rPr>
          <w:b/>
          <w:bCs/>
          <w:color w:val="000000" w:themeColor="text1"/>
          <w:w w:val="105"/>
        </w:rPr>
        <w:t>Membership:</w:t>
      </w:r>
      <w:r w:rsidRPr="008F7635">
        <w:rPr>
          <w:color w:val="000000" w:themeColor="text1"/>
          <w:w w:val="105"/>
        </w:rPr>
        <w:t xml:space="preserve"> This committee should develop and implement a comprehensive plan for the recruitment and retention of members.</w:t>
      </w:r>
    </w:p>
    <w:p w14:paraId="6455BD35" w14:textId="77777777" w:rsidR="00D87984" w:rsidRPr="008F7635" w:rsidRDefault="00D87984" w:rsidP="001211C5">
      <w:pPr>
        <w:pStyle w:val="BodyText"/>
        <w:rPr>
          <w:color w:val="000000" w:themeColor="text1"/>
        </w:rPr>
      </w:pPr>
    </w:p>
    <w:p w14:paraId="48488E18" w14:textId="734A2CD6" w:rsidR="00CB0A50" w:rsidRPr="008F7635" w:rsidRDefault="0073484A" w:rsidP="001211C5">
      <w:pPr>
        <w:pStyle w:val="BodyText"/>
        <w:rPr>
          <w:color w:val="000000" w:themeColor="text1"/>
        </w:rPr>
      </w:pPr>
      <w:r w:rsidRPr="008F7635">
        <w:rPr>
          <w:b/>
          <w:bCs/>
          <w:color w:val="000000" w:themeColor="text1"/>
        </w:rPr>
        <w:t xml:space="preserve">Club Public </w:t>
      </w:r>
      <w:r w:rsidR="003D1188" w:rsidRPr="008F7635">
        <w:rPr>
          <w:b/>
          <w:bCs/>
          <w:color w:val="000000" w:themeColor="text1"/>
        </w:rPr>
        <w:t>Image</w:t>
      </w:r>
      <w:r w:rsidRPr="008F7635">
        <w:rPr>
          <w:b/>
          <w:bCs/>
          <w:color w:val="000000" w:themeColor="text1"/>
        </w:rPr>
        <w:t xml:space="preserve">: </w:t>
      </w:r>
      <w:r w:rsidRPr="008F7635">
        <w:rPr>
          <w:color w:val="000000" w:themeColor="text1"/>
        </w:rPr>
        <w:t xml:space="preserve">This committee should develop and implement plans to provide the public with information about Rotary and to promote the </w:t>
      </w:r>
      <w:r w:rsidR="003D1188" w:rsidRPr="008F7635">
        <w:rPr>
          <w:color w:val="000000" w:themeColor="text1"/>
        </w:rPr>
        <w:t xml:space="preserve">club's image, </w:t>
      </w:r>
      <w:r w:rsidRPr="008F7635">
        <w:rPr>
          <w:color w:val="000000" w:themeColor="text1"/>
        </w:rPr>
        <w:t>service projects</w:t>
      </w:r>
      <w:r w:rsidR="003D1188" w:rsidRPr="008F7635">
        <w:rPr>
          <w:color w:val="000000" w:themeColor="text1"/>
        </w:rPr>
        <w:t>,</w:t>
      </w:r>
      <w:r w:rsidRPr="008F7635">
        <w:rPr>
          <w:color w:val="000000" w:themeColor="text1"/>
        </w:rPr>
        <w:t xml:space="preserve"> and activities.</w:t>
      </w:r>
    </w:p>
    <w:p w14:paraId="22800184" w14:textId="77777777" w:rsidR="00D87984" w:rsidRPr="008F7635" w:rsidRDefault="00D87984" w:rsidP="001211C5">
      <w:pPr>
        <w:pStyle w:val="BodyText"/>
        <w:rPr>
          <w:color w:val="000000" w:themeColor="text1"/>
          <w:w w:val="105"/>
        </w:rPr>
      </w:pPr>
    </w:p>
    <w:p w14:paraId="23C6F3C8" w14:textId="77777777" w:rsidR="00CB0A50" w:rsidRPr="008F7635" w:rsidRDefault="0073484A" w:rsidP="001211C5">
      <w:pPr>
        <w:pStyle w:val="BodyText"/>
        <w:rPr>
          <w:color w:val="000000" w:themeColor="text1"/>
        </w:rPr>
      </w:pPr>
      <w:r w:rsidRPr="008F7635">
        <w:rPr>
          <w:b/>
          <w:bCs/>
          <w:color w:val="000000" w:themeColor="text1"/>
          <w:w w:val="105"/>
        </w:rPr>
        <w:t xml:space="preserve">Club Administration: </w:t>
      </w:r>
      <w:r w:rsidRPr="008F7635">
        <w:rPr>
          <w:color w:val="000000" w:themeColor="text1"/>
          <w:w w:val="105"/>
        </w:rPr>
        <w:t>This committee should conduct activities associated with the effective operation of the club.</w:t>
      </w:r>
    </w:p>
    <w:p w14:paraId="2282F66E" w14:textId="77777777" w:rsidR="00D87984" w:rsidRPr="008F7635" w:rsidRDefault="00D87984" w:rsidP="00606D78">
      <w:pPr>
        <w:pStyle w:val="BodyText"/>
        <w:rPr>
          <w:color w:val="000000" w:themeColor="text1"/>
          <w:w w:val="105"/>
        </w:rPr>
      </w:pPr>
    </w:p>
    <w:p w14:paraId="1534AB56" w14:textId="0995D174" w:rsidR="00D87984" w:rsidRPr="008F7635" w:rsidRDefault="0073484A" w:rsidP="00606D78">
      <w:pPr>
        <w:pStyle w:val="BodyText"/>
        <w:rPr>
          <w:color w:val="000000" w:themeColor="text1"/>
          <w:w w:val="105"/>
        </w:rPr>
      </w:pPr>
      <w:r w:rsidRPr="008F7635">
        <w:rPr>
          <w:b/>
          <w:bCs/>
          <w:color w:val="000000" w:themeColor="text1"/>
          <w:w w:val="105"/>
        </w:rPr>
        <w:t>Service Projects:</w:t>
      </w:r>
      <w:r w:rsidRPr="008F7635">
        <w:rPr>
          <w:color w:val="000000" w:themeColor="text1"/>
          <w:w w:val="105"/>
        </w:rPr>
        <w:t xml:space="preserve"> This committee should develop and implement projects that address the needs of </w:t>
      </w:r>
      <w:r w:rsidR="005F5A41" w:rsidRPr="008F7635">
        <w:rPr>
          <w:color w:val="000000" w:themeColor="text1"/>
          <w:w w:val="105"/>
        </w:rPr>
        <w:t xml:space="preserve">our </w:t>
      </w:r>
      <w:r w:rsidRPr="008F7635">
        <w:rPr>
          <w:color w:val="000000" w:themeColor="text1"/>
          <w:w w:val="105"/>
        </w:rPr>
        <w:t xml:space="preserve">community and communities in other countries. </w:t>
      </w:r>
      <w:r w:rsidR="005F5A41" w:rsidRPr="008F7635">
        <w:rPr>
          <w:color w:val="000000" w:themeColor="text1"/>
          <w:w w:val="105"/>
        </w:rPr>
        <w:t>Projects should consider the Seven Avenues of Service when developing plans for the year.</w:t>
      </w:r>
    </w:p>
    <w:p w14:paraId="209DBFC3" w14:textId="77777777" w:rsidR="00DC4DE7" w:rsidRPr="008F7635" w:rsidRDefault="00DC4DE7" w:rsidP="00606D78">
      <w:pPr>
        <w:pStyle w:val="BodyText"/>
        <w:rPr>
          <w:color w:val="000000" w:themeColor="text1"/>
          <w:w w:val="105"/>
        </w:rPr>
      </w:pPr>
    </w:p>
    <w:p w14:paraId="15726A24" w14:textId="40CE3F75" w:rsidR="003D1188" w:rsidRPr="008F7635" w:rsidRDefault="0073484A" w:rsidP="00606D78">
      <w:pPr>
        <w:pStyle w:val="BodyText"/>
        <w:rPr>
          <w:color w:val="000000" w:themeColor="text1"/>
          <w:w w:val="105"/>
        </w:rPr>
      </w:pPr>
      <w:r w:rsidRPr="008F7635">
        <w:rPr>
          <w:b/>
          <w:bCs/>
          <w:color w:val="000000" w:themeColor="text1"/>
          <w:w w:val="105"/>
        </w:rPr>
        <w:t>The Rotary Foundation:</w:t>
      </w:r>
      <w:r w:rsidRPr="008F7635">
        <w:rPr>
          <w:color w:val="000000" w:themeColor="text1"/>
          <w:w w:val="105"/>
        </w:rPr>
        <w:t xml:space="preserve"> This committee should develop and implement plans to support </w:t>
      </w:r>
      <w:r w:rsidR="003D1188" w:rsidRPr="008F7635">
        <w:rPr>
          <w:color w:val="000000" w:themeColor="text1"/>
          <w:w w:val="105"/>
        </w:rPr>
        <w:t xml:space="preserve">Rotary International’s </w:t>
      </w:r>
      <w:r w:rsidRPr="008F7635">
        <w:rPr>
          <w:color w:val="000000" w:themeColor="text1"/>
          <w:w w:val="105"/>
        </w:rPr>
        <w:t xml:space="preserve">Foundation through both financial contributions and program participation. </w:t>
      </w:r>
    </w:p>
    <w:p w14:paraId="3EA4EC5A" w14:textId="77777777" w:rsidR="003D1188" w:rsidRPr="008F7635" w:rsidRDefault="003D1188" w:rsidP="00606D78">
      <w:pPr>
        <w:pStyle w:val="BodyText"/>
        <w:rPr>
          <w:color w:val="000000" w:themeColor="text1"/>
          <w:w w:val="105"/>
        </w:rPr>
      </w:pPr>
    </w:p>
    <w:p w14:paraId="5ED2542F" w14:textId="78D280D2" w:rsidR="00CB0A50" w:rsidRPr="008F7635" w:rsidRDefault="0073484A" w:rsidP="00606D78">
      <w:pPr>
        <w:pStyle w:val="BodyText"/>
        <w:rPr>
          <w:color w:val="000000" w:themeColor="text1"/>
          <w:w w:val="105"/>
        </w:rPr>
      </w:pPr>
      <w:r w:rsidRPr="008F7635">
        <w:rPr>
          <w:color w:val="000000" w:themeColor="text1"/>
          <w:w w:val="105"/>
        </w:rPr>
        <w:t>Additional ad hoc committees may be appointed as needed.</w:t>
      </w:r>
    </w:p>
    <w:p w14:paraId="45F47FB1" w14:textId="77777777" w:rsidR="00DC4DE7" w:rsidRPr="008F7635" w:rsidRDefault="00DC4DE7" w:rsidP="00606D78">
      <w:pPr>
        <w:pStyle w:val="BodyText"/>
        <w:rPr>
          <w:color w:val="000000" w:themeColor="text1"/>
          <w:w w:val="105"/>
        </w:rPr>
      </w:pPr>
    </w:p>
    <w:p w14:paraId="36DB5C47" w14:textId="77777777" w:rsidR="00CB0A50" w:rsidRPr="008F7635" w:rsidRDefault="0073484A" w:rsidP="001211C5">
      <w:pPr>
        <w:pStyle w:val="Heading2"/>
        <w:rPr>
          <w:color w:val="000000" w:themeColor="text1"/>
          <w:w w:val="110"/>
        </w:rPr>
      </w:pPr>
      <w:r w:rsidRPr="008F7635">
        <w:rPr>
          <w:color w:val="000000" w:themeColor="text1"/>
          <w:w w:val="110"/>
        </w:rPr>
        <w:t>Article 10 Duties of Committees</w:t>
      </w:r>
    </w:p>
    <w:p w14:paraId="155AA072" w14:textId="4ABF349C" w:rsidR="00CB0A50" w:rsidRPr="008F7635" w:rsidRDefault="0073484A" w:rsidP="001211C5">
      <w:pPr>
        <w:pStyle w:val="BodyText"/>
        <w:rPr>
          <w:color w:val="000000" w:themeColor="text1"/>
          <w:w w:val="105"/>
        </w:rPr>
      </w:pPr>
      <w:r w:rsidRPr="008F7635">
        <w:rPr>
          <w:color w:val="000000" w:themeColor="text1"/>
          <w:w w:val="110"/>
        </w:rPr>
        <w:t>The duties of all committees shall be established and reviewed by the president for his or her year. In declaring the duties of each</w:t>
      </w:r>
      <w:r w:rsidR="005F5A41" w:rsidRPr="008F7635">
        <w:rPr>
          <w:color w:val="000000" w:themeColor="text1"/>
          <w:w w:val="110"/>
        </w:rPr>
        <w:t xml:space="preserve"> committee</w:t>
      </w:r>
      <w:r w:rsidRPr="008F7635">
        <w:rPr>
          <w:color w:val="000000" w:themeColor="text1"/>
          <w:w w:val="110"/>
        </w:rPr>
        <w:t xml:space="preserve">, the president shall reference appropriate </w:t>
      </w:r>
      <w:proofErr w:type="spellStart"/>
      <w:r w:rsidRPr="008F7635">
        <w:rPr>
          <w:iCs/>
          <w:color w:val="000000" w:themeColor="text1"/>
          <w:w w:val="110"/>
        </w:rPr>
        <w:t>Rl</w:t>
      </w:r>
      <w:proofErr w:type="spellEnd"/>
      <w:r w:rsidRPr="008F7635">
        <w:rPr>
          <w:i/>
          <w:color w:val="000000" w:themeColor="text1"/>
          <w:w w:val="110"/>
        </w:rPr>
        <w:t xml:space="preserve"> </w:t>
      </w:r>
      <w:r w:rsidRPr="008F7635">
        <w:rPr>
          <w:color w:val="000000" w:themeColor="text1"/>
          <w:w w:val="110"/>
        </w:rPr>
        <w:t xml:space="preserve">materials. </w:t>
      </w:r>
      <w:r w:rsidRPr="008F7635">
        <w:rPr>
          <w:color w:val="000000" w:themeColor="text1"/>
        </w:rPr>
        <w:t>Each committee shall have a specific mandate, clearly</w:t>
      </w:r>
      <w:r w:rsidR="00DC4DE7" w:rsidRPr="008F7635">
        <w:rPr>
          <w:color w:val="000000" w:themeColor="text1"/>
        </w:rPr>
        <w:t xml:space="preserve"> </w:t>
      </w:r>
      <w:r w:rsidRPr="008F7635">
        <w:rPr>
          <w:color w:val="000000" w:themeColor="text1"/>
          <w:w w:val="105"/>
        </w:rPr>
        <w:t xml:space="preserve">defined goals, and action plans established by the beginning of each </w:t>
      </w:r>
      <w:r w:rsidR="005F5A41" w:rsidRPr="008F7635">
        <w:rPr>
          <w:color w:val="000000" w:themeColor="text1"/>
          <w:w w:val="105"/>
        </w:rPr>
        <w:t xml:space="preserve">Rotary </w:t>
      </w:r>
      <w:r w:rsidRPr="008F7635">
        <w:rPr>
          <w:color w:val="000000" w:themeColor="text1"/>
          <w:w w:val="105"/>
        </w:rPr>
        <w:t>year. It shall be the primary responsibility of the president-elect to provide the necessary leadership</w:t>
      </w:r>
      <w:r w:rsidR="00DC4DE7" w:rsidRPr="008F7635">
        <w:rPr>
          <w:color w:val="000000" w:themeColor="text1"/>
        </w:rPr>
        <w:t xml:space="preserve"> </w:t>
      </w:r>
      <w:r w:rsidRPr="008F7635">
        <w:rPr>
          <w:color w:val="000000" w:themeColor="text1"/>
          <w:w w:val="105"/>
        </w:rPr>
        <w:t xml:space="preserve">to prepare a recommendation for </w:t>
      </w:r>
      <w:r w:rsidR="005F5A41" w:rsidRPr="008F7635">
        <w:rPr>
          <w:color w:val="000000" w:themeColor="text1"/>
          <w:w w:val="105"/>
        </w:rPr>
        <w:t xml:space="preserve">club </w:t>
      </w:r>
      <w:r w:rsidRPr="008F7635">
        <w:rPr>
          <w:color w:val="000000" w:themeColor="text1"/>
          <w:w w:val="105"/>
        </w:rPr>
        <w:t xml:space="preserve">committees, mandates, goals and plans for presentation to the </w:t>
      </w:r>
      <w:r w:rsidR="005F5A41" w:rsidRPr="008F7635">
        <w:rPr>
          <w:color w:val="000000" w:themeColor="text1"/>
          <w:w w:val="105"/>
        </w:rPr>
        <w:t xml:space="preserve">board </w:t>
      </w:r>
      <w:r w:rsidRPr="008F7635">
        <w:rPr>
          <w:color w:val="000000" w:themeColor="text1"/>
          <w:w w:val="105"/>
        </w:rPr>
        <w:t>in advance of the commencement of the year as noted above.</w:t>
      </w:r>
    </w:p>
    <w:p w14:paraId="52073C04" w14:textId="77777777" w:rsidR="005F5A41" w:rsidRPr="008F7635" w:rsidRDefault="005F5A41" w:rsidP="001211C5">
      <w:pPr>
        <w:pStyle w:val="BodyText"/>
        <w:rPr>
          <w:color w:val="000000" w:themeColor="text1"/>
        </w:rPr>
      </w:pPr>
    </w:p>
    <w:p w14:paraId="45462BF9" w14:textId="77777777" w:rsidR="005F5A41" w:rsidRPr="008F7635" w:rsidRDefault="005F5A41" w:rsidP="005F5A41">
      <w:pPr>
        <w:tabs>
          <w:tab w:val="left" w:pos="358"/>
        </w:tabs>
        <w:rPr>
          <w:rFonts w:eastAsia="Times" w:cs="Times"/>
          <w:color w:val="000000" w:themeColor="text1"/>
        </w:rPr>
      </w:pPr>
      <w:r w:rsidRPr="008F7635">
        <w:rPr>
          <w:color w:val="000000" w:themeColor="text1"/>
          <w:w w:val="105"/>
        </w:rPr>
        <w:t xml:space="preserve">Each committee shall transact its business as is delegated to it in these bylaws and such additional business </w:t>
      </w:r>
      <w:r w:rsidRPr="008F7635">
        <w:rPr>
          <w:color w:val="000000" w:themeColor="text1"/>
          <w:w w:val="105"/>
        </w:rPr>
        <w:lastRenderedPageBreak/>
        <w:t xml:space="preserve">as may be referred to it by the president or the board. Except where special authority is given by the board, such committees shall not </w:t>
      </w:r>
      <w:proofErr w:type="gramStart"/>
      <w:r w:rsidRPr="008F7635">
        <w:rPr>
          <w:color w:val="000000" w:themeColor="text1"/>
          <w:w w:val="105"/>
        </w:rPr>
        <w:t>take action</w:t>
      </w:r>
      <w:proofErr w:type="gramEnd"/>
      <w:r w:rsidRPr="008F7635">
        <w:rPr>
          <w:color w:val="000000" w:themeColor="text1"/>
          <w:w w:val="105"/>
        </w:rPr>
        <w:t xml:space="preserve"> until a report has been made and approved by the board.</w:t>
      </w:r>
    </w:p>
    <w:p w14:paraId="3011B7B0" w14:textId="77777777" w:rsidR="005F5A41" w:rsidRPr="008F7635" w:rsidRDefault="005F5A41" w:rsidP="005F5A41">
      <w:pPr>
        <w:pStyle w:val="ListParagraph"/>
        <w:tabs>
          <w:tab w:val="left" w:pos="358"/>
        </w:tabs>
        <w:rPr>
          <w:rFonts w:eastAsia="Times" w:cs="Times"/>
          <w:color w:val="000000" w:themeColor="text1"/>
        </w:rPr>
      </w:pPr>
    </w:p>
    <w:p w14:paraId="6CECC504" w14:textId="77777777" w:rsidR="00CB0A50" w:rsidRPr="008F7635" w:rsidRDefault="0073484A" w:rsidP="001211C5">
      <w:pPr>
        <w:pStyle w:val="Heading2"/>
        <w:rPr>
          <w:color w:val="000000" w:themeColor="text1"/>
          <w:w w:val="110"/>
        </w:rPr>
      </w:pPr>
      <w:r w:rsidRPr="008F7635">
        <w:rPr>
          <w:color w:val="000000" w:themeColor="text1"/>
          <w:w w:val="110"/>
        </w:rPr>
        <w:t>Article 11</w:t>
      </w:r>
      <w:r w:rsidR="00DC4DE7" w:rsidRPr="008F7635">
        <w:rPr>
          <w:color w:val="000000" w:themeColor="text1"/>
          <w:w w:val="110"/>
        </w:rPr>
        <w:t xml:space="preserve"> </w:t>
      </w:r>
      <w:r w:rsidRPr="008F7635">
        <w:rPr>
          <w:color w:val="000000" w:themeColor="text1"/>
          <w:w w:val="110"/>
        </w:rPr>
        <w:t>Leave of Absence</w:t>
      </w:r>
    </w:p>
    <w:p w14:paraId="25DEAF3C" w14:textId="1A998817" w:rsidR="00CB0A50" w:rsidRPr="008F7635" w:rsidRDefault="0073484A" w:rsidP="001211C5">
      <w:pPr>
        <w:pStyle w:val="BodyText"/>
        <w:rPr>
          <w:color w:val="000000" w:themeColor="text1"/>
        </w:rPr>
      </w:pPr>
      <w:r w:rsidRPr="008F7635">
        <w:rPr>
          <w:color w:val="000000" w:themeColor="text1"/>
        </w:rPr>
        <w:t xml:space="preserve">Upon written application to the </w:t>
      </w:r>
      <w:r w:rsidR="005F5A41" w:rsidRPr="008F7635">
        <w:rPr>
          <w:color w:val="000000" w:themeColor="text1"/>
        </w:rPr>
        <w:t>board</w:t>
      </w:r>
      <w:r w:rsidRPr="008F7635">
        <w:rPr>
          <w:color w:val="000000" w:themeColor="text1"/>
        </w:rPr>
        <w:t>, setting forth good and sufficient cause, leave of absence may be granted.</w:t>
      </w:r>
      <w:r w:rsidR="00890C07" w:rsidRPr="008F7635">
        <w:rPr>
          <w:color w:val="000000" w:themeColor="text1"/>
        </w:rPr>
        <w:t xml:space="preserve"> </w:t>
      </w:r>
      <w:r w:rsidRPr="008F7635">
        <w:rPr>
          <w:color w:val="000000" w:themeColor="text1"/>
          <w:w w:val="105"/>
        </w:rPr>
        <w:t xml:space="preserve">Such leave may be granted by the </w:t>
      </w:r>
      <w:r w:rsidR="005F5A41" w:rsidRPr="008F7635">
        <w:rPr>
          <w:color w:val="000000" w:themeColor="text1"/>
          <w:w w:val="105"/>
        </w:rPr>
        <w:t xml:space="preserve">board </w:t>
      </w:r>
      <w:r w:rsidRPr="008F7635">
        <w:rPr>
          <w:color w:val="000000" w:themeColor="text1"/>
          <w:w w:val="105"/>
        </w:rPr>
        <w:t>in its discretion upon advance application, with such leave to</w:t>
      </w:r>
      <w:r w:rsidR="00890C07" w:rsidRPr="008F7635">
        <w:rPr>
          <w:color w:val="000000" w:themeColor="text1"/>
          <w:w w:val="105"/>
        </w:rPr>
        <w:t xml:space="preserve"> </w:t>
      </w:r>
      <w:r w:rsidRPr="008F7635">
        <w:rPr>
          <w:color w:val="000000" w:themeColor="text1"/>
          <w:w w:val="105"/>
        </w:rPr>
        <w:t xml:space="preserve">commence only at the beginning of a calendar quarter. Such leave may be granted for no longer that one calendar quarter with any extension to be approved at the Board's </w:t>
      </w:r>
      <w:r w:rsidR="00ED49F1" w:rsidRPr="008F7635">
        <w:rPr>
          <w:color w:val="000000" w:themeColor="text1"/>
          <w:w w:val="105"/>
        </w:rPr>
        <w:t>discretion.</w:t>
      </w:r>
      <w:r w:rsidRPr="008F7635">
        <w:rPr>
          <w:color w:val="000000" w:themeColor="text1"/>
          <w:w w:val="105"/>
        </w:rPr>
        <w:t xml:space="preserve"> During such leave, the absent member shall </w:t>
      </w:r>
      <w:r w:rsidR="005F5A41" w:rsidRPr="008F7635">
        <w:rPr>
          <w:color w:val="000000" w:themeColor="text1"/>
          <w:w w:val="105"/>
        </w:rPr>
        <w:t>not be responsible for</w:t>
      </w:r>
      <w:r w:rsidRPr="008F7635">
        <w:rPr>
          <w:color w:val="000000" w:themeColor="text1"/>
          <w:w w:val="105"/>
        </w:rPr>
        <w:t xml:space="preserve"> member dues.</w:t>
      </w:r>
    </w:p>
    <w:p w14:paraId="6AF55E58" w14:textId="77777777" w:rsidR="00DC4DE7" w:rsidRPr="008F7635" w:rsidRDefault="00DC4DE7" w:rsidP="001211C5">
      <w:pPr>
        <w:pStyle w:val="BodyText"/>
        <w:rPr>
          <w:color w:val="000000" w:themeColor="text1"/>
          <w:w w:val="110"/>
        </w:rPr>
      </w:pPr>
    </w:p>
    <w:p w14:paraId="62315618" w14:textId="257A0315" w:rsidR="00CB0A50" w:rsidRPr="008F7635" w:rsidRDefault="0073484A" w:rsidP="001211C5">
      <w:pPr>
        <w:pStyle w:val="BodyText"/>
        <w:rPr>
          <w:color w:val="000000" w:themeColor="text1"/>
        </w:rPr>
      </w:pPr>
      <w:r w:rsidRPr="008F7635">
        <w:rPr>
          <w:color w:val="000000" w:themeColor="text1"/>
          <w:w w:val="110"/>
        </w:rPr>
        <w:t>Good and sufficient causes of leaves of absence are either health related or financial. Travel is only an allowable excused absence if</w:t>
      </w:r>
      <w:r w:rsidR="00DC4DE7" w:rsidRPr="008F7635">
        <w:rPr>
          <w:color w:val="000000" w:themeColor="text1"/>
          <w:w w:val="145"/>
        </w:rPr>
        <w:t xml:space="preserve"> </w:t>
      </w:r>
      <w:r w:rsidRPr="008F7635">
        <w:rPr>
          <w:color w:val="000000" w:themeColor="text1"/>
          <w:w w:val="110"/>
        </w:rPr>
        <w:t>Member will be living in a country without Rotary Clubs.</w:t>
      </w:r>
    </w:p>
    <w:p w14:paraId="19C0C7F0" w14:textId="77777777" w:rsidR="00CB0A50" w:rsidRPr="008F7635" w:rsidRDefault="00CB0A50" w:rsidP="008D2EBE">
      <w:pPr>
        <w:rPr>
          <w:rFonts w:eastAsia="Times" w:cs="Times"/>
          <w:color w:val="000000" w:themeColor="text1"/>
        </w:rPr>
      </w:pPr>
    </w:p>
    <w:p w14:paraId="3BFACE0A" w14:textId="06D8699E" w:rsidR="00CB0A50" w:rsidRPr="008F7635" w:rsidRDefault="0073484A" w:rsidP="00606D78">
      <w:pPr>
        <w:pStyle w:val="Heading2"/>
        <w:rPr>
          <w:color w:val="000000" w:themeColor="text1"/>
          <w:w w:val="110"/>
        </w:rPr>
      </w:pPr>
      <w:r w:rsidRPr="008F7635">
        <w:rPr>
          <w:color w:val="000000" w:themeColor="text1"/>
          <w:w w:val="110"/>
        </w:rPr>
        <w:t>Article 12 Finances</w:t>
      </w:r>
    </w:p>
    <w:p w14:paraId="03147793" w14:textId="0F06A177" w:rsidR="00CB0A50" w:rsidRPr="008F7635" w:rsidRDefault="0073484A" w:rsidP="00606D78">
      <w:pPr>
        <w:pStyle w:val="BodyText"/>
        <w:rPr>
          <w:color w:val="000000" w:themeColor="text1"/>
        </w:rPr>
      </w:pPr>
      <w:r w:rsidRPr="008F7635">
        <w:rPr>
          <w:b/>
          <w:bCs/>
          <w:color w:val="000000" w:themeColor="text1"/>
          <w:w w:val="105"/>
        </w:rPr>
        <w:t xml:space="preserve">Section </w:t>
      </w:r>
      <w:r w:rsidR="00DC4DE7" w:rsidRPr="008F7635">
        <w:rPr>
          <w:b/>
          <w:bCs/>
          <w:color w:val="000000" w:themeColor="text1"/>
          <w:w w:val="105"/>
        </w:rPr>
        <w:t>1</w:t>
      </w:r>
      <w:r w:rsidRPr="008F7635">
        <w:rPr>
          <w:color w:val="000000" w:themeColor="text1"/>
          <w:w w:val="105"/>
        </w:rPr>
        <w:t xml:space="preserve"> - Prior to the beginning of each fiscal year, the </w:t>
      </w:r>
      <w:r w:rsidR="005F5A41" w:rsidRPr="008F7635">
        <w:rPr>
          <w:color w:val="000000" w:themeColor="text1"/>
          <w:w w:val="105"/>
        </w:rPr>
        <w:t xml:space="preserve">president and the </w:t>
      </w:r>
      <w:r w:rsidRPr="008F7635">
        <w:rPr>
          <w:color w:val="000000" w:themeColor="text1"/>
          <w:w w:val="105"/>
        </w:rPr>
        <w:t xml:space="preserve">treasurer shall prepare a budget of estimated income and expenditures for the </w:t>
      </w:r>
      <w:r w:rsidR="001E549D" w:rsidRPr="008F7635">
        <w:rPr>
          <w:color w:val="000000" w:themeColor="text1"/>
          <w:w w:val="105"/>
        </w:rPr>
        <w:t xml:space="preserve">coming </w:t>
      </w:r>
      <w:r w:rsidRPr="008F7635">
        <w:rPr>
          <w:color w:val="000000" w:themeColor="text1"/>
          <w:w w:val="105"/>
        </w:rPr>
        <w:t xml:space="preserve">year, which shall stand as the limit of expenditures for these purposes, unless otherwise </w:t>
      </w:r>
      <w:r w:rsidR="001E549D" w:rsidRPr="008F7635">
        <w:rPr>
          <w:color w:val="000000" w:themeColor="text1"/>
          <w:w w:val="105"/>
        </w:rPr>
        <w:t xml:space="preserve">agreed to </w:t>
      </w:r>
      <w:r w:rsidRPr="008F7635">
        <w:rPr>
          <w:color w:val="000000" w:themeColor="text1"/>
          <w:w w:val="105"/>
        </w:rPr>
        <w:t>by action of the Board.</w:t>
      </w:r>
    </w:p>
    <w:p w14:paraId="433BF833" w14:textId="77777777" w:rsidR="00ED49F1" w:rsidRPr="008F7635" w:rsidRDefault="00ED49F1" w:rsidP="00606D78">
      <w:pPr>
        <w:pStyle w:val="BodyText"/>
        <w:rPr>
          <w:color w:val="000000" w:themeColor="text1"/>
        </w:rPr>
      </w:pPr>
    </w:p>
    <w:p w14:paraId="6EADA667" w14:textId="4375D385" w:rsidR="00CB0A50" w:rsidRPr="008F7635" w:rsidRDefault="0073484A" w:rsidP="00606D78">
      <w:pPr>
        <w:pStyle w:val="BodyText"/>
        <w:rPr>
          <w:color w:val="000000" w:themeColor="text1"/>
        </w:rPr>
      </w:pPr>
      <w:r w:rsidRPr="008F7635">
        <w:rPr>
          <w:b/>
          <w:bCs/>
          <w:color w:val="000000" w:themeColor="text1"/>
        </w:rPr>
        <w:t>Section 2</w:t>
      </w:r>
      <w:r w:rsidRPr="008F7635">
        <w:rPr>
          <w:color w:val="000000" w:themeColor="text1"/>
        </w:rPr>
        <w:t xml:space="preserve"> - The treasurer</w:t>
      </w:r>
      <w:r w:rsidR="001E549D" w:rsidRPr="008F7635">
        <w:rPr>
          <w:color w:val="000000" w:themeColor="text1"/>
        </w:rPr>
        <w:t xml:space="preserve"> is responsible for</w:t>
      </w:r>
      <w:r w:rsidRPr="008F7635">
        <w:rPr>
          <w:color w:val="000000" w:themeColor="text1"/>
        </w:rPr>
        <w:t xml:space="preserve"> deposit</w:t>
      </w:r>
      <w:r w:rsidR="001E549D" w:rsidRPr="008F7635">
        <w:rPr>
          <w:color w:val="000000" w:themeColor="text1"/>
        </w:rPr>
        <w:t>ing</w:t>
      </w:r>
      <w:r w:rsidRPr="008F7635">
        <w:rPr>
          <w:color w:val="000000" w:themeColor="text1"/>
        </w:rPr>
        <w:t xml:space="preserve"> all </w:t>
      </w:r>
      <w:r w:rsidR="001E549D" w:rsidRPr="008F7635">
        <w:rPr>
          <w:color w:val="000000" w:themeColor="text1"/>
        </w:rPr>
        <w:t xml:space="preserve">club </w:t>
      </w:r>
      <w:r w:rsidRPr="008F7635">
        <w:rPr>
          <w:color w:val="000000" w:themeColor="text1"/>
        </w:rPr>
        <w:t xml:space="preserve">funds in </w:t>
      </w:r>
      <w:r w:rsidR="00F86F26" w:rsidRPr="008F7635">
        <w:rPr>
          <w:color w:val="000000" w:themeColor="text1"/>
        </w:rPr>
        <w:t xml:space="preserve">the board approved </w:t>
      </w:r>
      <w:r w:rsidRPr="008F7635">
        <w:rPr>
          <w:color w:val="000000" w:themeColor="text1"/>
        </w:rPr>
        <w:t>bank</w:t>
      </w:r>
      <w:r w:rsidR="00F86F26" w:rsidRPr="008F7635">
        <w:rPr>
          <w:color w:val="000000" w:themeColor="text1"/>
        </w:rPr>
        <w:t>.</w:t>
      </w:r>
    </w:p>
    <w:p w14:paraId="16D5A126" w14:textId="77777777" w:rsidR="00ED49F1" w:rsidRPr="008F7635" w:rsidRDefault="00ED49F1" w:rsidP="001211C5">
      <w:pPr>
        <w:pStyle w:val="BodyText"/>
        <w:rPr>
          <w:color w:val="000000" w:themeColor="text1"/>
          <w:w w:val="105"/>
        </w:rPr>
      </w:pPr>
    </w:p>
    <w:p w14:paraId="1C93FFA8" w14:textId="6AAD544F" w:rsidR="008D2EBE" w:rsidRPr="008F7635" w:rsidRDefault="0073484A" w:rsidP="001211C5">
      <w:pPr>
        <w:pStyle w:val="BodyText"/>
        <w:rPr>
          <w:color w:val="000000" w:themeColor="text1"/>
          <w:w w:val="106"/>
        </w:rPr>
      </w:pPr>
      <w:r w:rsidRPr="008F7635">
        <w:rPr>
          <w:b/>
          <w:bCs/>
          <w:color w:val="000000" w:themeColor="text1"/>
          <w:w w:val="105"/>
        </w:rPr>
        <w:t xml:space="preserve">Section 3 </w:t>
      </w:r>
      <w:r w:rsidR="00D322CD" w:rsidRPr="008F7635">
        <w:rPr>
          <w:color w:val="000000" w:themeColor="text1"/>
          <w:w w:val="105"/>
        </w:rPr>
        <w:t>–</w:t>
      </w:r>
      <w:r w:rsidRPr="008F7635">
        <w:rPr>
          <w:color w:val="000000" w:themeColor="text1"/>
          <w:w w:val="105"/>
        </w:rPr>
        <w:t xml:space="preserve"> All</w:t>
      </w:r>
      <w:r w:rsidR="00D322CD" w:rsidRPr="008F7635">
        <w:rPr>
          <w:color w:val="000000" w:themeColor="text1"/>
          <w:w w:val="105"/>
        </w:rPr>
        <w:t xml:space="preserve"> budgeted</w:t>
      </w:r>
      <w:r w:rsidRPr="008F7635">
        <w:rPr>
          <w:color w:val="000000" w:themeColor="text1"/>
          <w:w w:val="105"/>
        </w:rPr>
        <w:t xml:space="preserve"> bills shall be paid by the treasurer</w:t>
      </w:r>
      <w:r w:rsidR="00D322CD" w:rsidRPr="008F7635">
        <w:rPr>
          <w:color w:val="000000" w:themeColor="text1"/>
          <w:w w:val="105"/>
        </w:rPr>
        <w:t>.</w:t>
      </w:r>
      <w:r w:rsidR="00F86F26" w:rsidRPr="008F7635">
        <w:rPr>
          <w:color w:val="000000" w:themeColor="text1"/>
          <w:w w:val="105"/>
        </w:rPr>
        <w:t xml:space="preserve">  Any bill not within the adopted budget needs to be approved by the board.</w:t>
      </w:r>
    </w:p>
    <w:p w14:paraId="74C38321" w14:textId="77777777" w:rsidR="00ED49F1" w:rsidRPr="008F7635" w:rsidRDefault="00ED49F1" w:rsidP="001211C5">
      <w:pPr>
        <w:pStyle w:val="BodyText"/>
        <w:rPr>
          <w:color w:val="000000" w:themeColor="text1"/>
          <w:w w:val="106"/>
        </w:rPr>
      </w:pPr>
    </w:p>
    <w:p w14:paraId="0B8A848C" w14:textId="6AE62638" w:rsidR="00CB0A50" w:rsidRPr="008F7635" w:rsidRDefault="0073484A" w:rsidP="001211C5">
      <w:pPr>
        <w:pStyle w:val="BodyText"/>
        <w:rPr>
          <w:color w:val="000000" w:themeColor="text1"/>
        </w:rPr>
      </w:pPr>
      <w:r w:rsidRPr="008F7635">
        <w:rPr>
          <w:b/>
          <w:bCs/>
          <w:color w:val="000000" w:themeColor="text1"/>
          <w:w w:val="106"/>
        </w:rPr>
        <w:t>Section</w:t>
      </w:r>
      <w:r w:rsidRPr="008F7635">
        <w:rPr>
          <w:b/>
          <w:bCs/>
          <w:color w:val="000000" w:themeColor="text1"/>
        </w:rPr>
        <w:t xml:space="preserve"> </w:t>
      </w:r>
      <w:r w:rsidRPr="008F7635">
        <w:rPr>
          <w:b/>
          <w:bCs/>
          <w:color w:val="000000" w:themeColor="text1"/>
          <w:w w:val="96"/>
        </w:rPr>
        <w:t>4</w:t>
      </w:r>
      <w:r w:rsidRPr="008F7635">
        <w:rPr>
          <w:color w:val="000000" w:themeColor="text1"/>
        </w:rPr>
        <w:t xml:space="preserve"> </w:t>
      </w:r>
      <w:r w:rsidRPr="008F7635">
        <w:rPr>
          <w:color w:val="000000" w:themeColor="text1"/>
          <w:w w:val="214"/>
        </w:rPr>
        <w:t>-</w:t>
      </w:r>
      <w:r w:rsidRPr="008F7635">
        <w:rPr>
          <w:color w:val="000000" w:themeColor="text1"/>
          <w:w w:val="104"/>
        </w:rPr>
        <w:t>At</w:t>
      </w:r>
      <w:r w:rsidRPr="008F7635">
        <w:rPr>
          <w:color w:val="000000" w:themeColor="text1"/>
        </w:rPr>
        <w:t xml:space="preserve"> least </w:t>
      </w:r>
      <w:r w:rsidRPr="008F7635">
        <w:rPr>
          <w:color w:val="000000" w:themeColor="text1"/>
          <w:w w:val="104"/>
        </w:rPr>
        <w:t>annually</w:t>
      </w:r>
      <w:r w:rsidRPr="008F7635">
        <w:rPr>
          <w:color w:val="000000" w:themeColor="text1"/>
          <w:w w:val="127"/>
        </w:rPr>
        <w:t>,</w:t>
      </w:r>
      <w:r w:rsidRPr="008F7635">
        <w:rPr>
          <w:color w:val="000000" w:themeColor="text1"/>
        </w:rPr>
        <w:t xml:space="preserve"> </w:t>
      </w:r>
      <w:r w:rsidRPr="008F7635">
        <w:rPr>
          <w:color w:val="000000" w:themeColor="text1"/>
          <w:w w:val="103"/>
        </w:rPr>
        <w:t>the</w:t>
      </w:r>
      <w:r w:rsidRPr="008F7635">
        <w:rPr>
          <w:color w:val="000000" w:themeColor="text1"/>
        </w:rPr>
        <w:t xml:space="preserve"> </w:t>
      </w:r>
      <w:r w:rsidRPr="008F7635">
        <w:rPr>
          <w:color w:val="000000" w:themeColor="text1"/>
          <w:w w:val="103"/>
        </w:rPr>
        <w:t>Club</w:t>
      </w:r>
      <w:r w:rsidR="00D7218A" w:rsidRPr="008F7635">
        <w:rPr>
          <w:color w:val="000000" w:themeColor="text1"/>
          <w:w w:val="103"/>
        </w:rPr>
        <w:t>’</w:t>
      </w:r>
      <w:r w:rsidRPr="008F7635">
        <w:rPr>
          <w:color w:val="000000" w:themeColor="text1"/>
          <w:w w:val="103"/>
        </w:rPr>
        <w:t>s</w:t>
      </w:r>
      <w:r w:rsidR="00D7218A" w:rsidRPr="008F7635">
        <w:rPr>
          <w:color w:val="000000" w:themeColor="text1"/>
          <w:w w:val="244"/>
        </w:rPr>
        <w:t xml:space="preserve"> </w:t>
      </w:r>
      <w:r w:rsidRPr="008F7635">
        <w:rPr>
          <w:color w:val="000000" w:themeColor="text1"/>
          <w:w w:val="101"/>
        </w:rPr>
        <w:t>C</w:t>
      </w:r>
      <w:r w:rsidRPr="008F7635">
        <w:rPr>
          <w:color w:val="000000" w:themeColor="text1"/>
          <w:w w:val="106"/>
        </w:rPr>
        <w:t>.</w:t>
      </w:r>
      <w:r w:rsidRPr="008F7635">
        <w:rPr>
          <w:color w:val="000000" w:themeColor="text1"/>
          <w:w w:val="92"/>
        </w:rPr>
        <w:t>P.A.</w:t>
      </w:r>
      <w:r w:rsidRPr="008F7635">
        <w:rPr>
          <w:color w:val="000000" w:themeColor="text1"/>
        </w:rPr>
        <w:t xml:space="preserve"> </w:t>
      </w:r>
      <w:r w:rsidRPr="008F7635">
        <w:rPr>
          <w:color w:val="000000" w:themeColor="text1"/>
          <w:w w:val="103"/>
        </w:rPr>
        <w:t>(selected</w:t>
      </w:r>
      <w:r w:rsidRPr="008F7635">
        <w:rPr>
          <w:color w:val="000000" w:themeColor="text1"/>
        </w:rPr>
        <w:t xml:space="preserve"> by </w:t>
      </w:r>
      <w:r w:rsidRPr="008F7635">
        <w:rPr>
          <w:color w:val="000000" w:themeColor="text1"/>
          <w:w w:val="101"/>
        </w:rPr>
        <w:t>the</w:t>
      </w:r>
      <w:r w:rsidRPr="008F7635">
        <w:rPr>
          <w:color w:val="000000" w:themeColor="text1"/>
        </w:rPr>
        <w:t xml:space="preserve"> </w:t>
      </w:r>
      <w:r w:rsidRPr="008F7635">
        <w:rPr>
          <w:color w:val="000000" w:themeColor="text1"/>
          <w:w w:val="103"/>
        </w:rPr>
        <w:t>Board)</w:t>
      </w:r>
      <w:r w:rsidRPr="008F7635">
        <w:rPr>
          <w:color w:val="000000" w:themeColor="text1"/>
          <w:w w:val="127"/>
        </w:rPr>
        <w:t>,</w:t>
      </w:r>
      <w:r w:rsidR="008D2EBE" w:rsidRPr="008F7635">
        <w:rPr>
          <w:color w:val="000000" w:themeColor="text1"/>
        </w:rPr>
        <w:t xml:space="preserve"> </w:t>
      </w:r>
      <w:r w:rsidRPr="008F7635">
        <w:rPr>
          <w:color w:val="000000" w:themeColor="text1"/>
          <w:w w:val="115"/>
        </w:rPr>
        <w:t>shall compile the financial statements of Club.</w:t>
      </w:r>
    </w:p>
    <w:p w14:paraId="5C0BB690" w14:textId="77777777" w:rsidR="008D2EBE" w:rsidRPr="008F7635" w:rsidRDefault="008D2EBE" w:rsidP="001211C5">
      <w:pPr>
        <w:pStyle w:val="BodyText"/>
        <w:rPr>
          <w:color w:val="000000" w:themeColor="text1"/>
          <w:w w:val="105"/>
        </w:rPr>
      </w:pPr>
    </w:p>
    <w:p w14:paraId="27A6F75D" w14:textId="0D139E46" w:rsidR="00CB0A50" w:rsidRPr="008F7635" w:rsidRDefault="0073484A" w:rsidP="001211C5">
      <w:pPr>
        <w:pStyle w:val="Heading2"/>
        <w:rPr>
          <w:color w:val="000000" w:themeColor="text1"/>
          <w:w w:val="110"/>
        </w:rPr>
      </w:pPr>
      <w:r w:rsidRPr="008F7635">
        <w:rPr>
          <w:color w:val="000000" w:themeColor="text1"/>
          <w:w w:val="110"/>
        </w:rPr>
        <w:t xml:space="preserve">Article 13 </w:t>
      </w:r>
      <w:r w:rsidR="00334EBC" w:rsidRPr="008F7635">
        <w:rPr>
          <w:color w:val="000000" w:themeColor="text1"/>
          <w:w w:val="110"/>
        </w:rPr>
        <w:t>Membership</w:t>
      </w:r>
    </w:p>
    <w:p w14:paraId="1B4E892C" w14:textId="591F8E5E" w:rsidR="00334EBC" w:rsidRPr="008F7635" w:rsidRDefault="00334EBC" w:rsidP="001211C5">
      <w:pPr>
        <w:pStyle w:val="Heading2"/>
        <w:rPr>
          <w:color w:val="000000" w:themeColor="text1"/>
          <w:w w:val="110"/>
        </w:rPr>
      </w:pPr>
    </w:p>
    <w:p w14:paraId="5B4D9CC6" w14:textId="44AB8D64" w:rsidR="00334EBC" w:rsidRPr="008F7635" w:rsidRDefault="0073484A" w:rsidP="001211C5">
      <w:pPr>
        <w:pStyle w:val="BodyText"/>
        <w:rPr>
          <w:color w:val="000000" w:themeColor="text1"/>
          <w:w w:val="105"/>
        </w:rPr>
      </w:pPr>
      <w:r w:rsidRPr="008F7635">
        <w:rPr>
          <w:b/>
          <w:bCs/>
          <w:color w:val="000000" w:themeColor="text1"/>
          <w:w w:val="105"/>
        </w:rPr>
        <w:t>Section</w:t>
      </w:r>
      <w:r w:rsidR="00ED49F1" w:rsidRPr="008F7635">
        <w:rPr>
          <w:b/>
          <w:bCs/>
          <w:color w:val="000000" w:themeColor="text1"/>
          <w:w w:val="105"/>
        </w:rPr>
        <w:t xml:space="preserve"> 1</w:t>
      </w:r>
      <w:r w:rsidRPr="008F7635">
        <w:rPr>
          <w:color w:val="000000" w:themeColor="text1"/>
          <w:w w:val="105"/>
        </w:rPr>
        <w:t xml:space="preserve"> </w:t>
      </w:r>
      <w:r w:rsidR="00334EBC" w:rsidRPr="008F7635">
        <w:rPr>
          <w:color w:val="000000" w:themeColor="text1"/>
          <w:w w:val="105"/>
        </w:rPr>
        <w:t>–</w:t>
      </w:r>
      <w:r w:rsidRPr="008F7635">
        <w:rPr>
          <w:color w:val="000000" w:themeColor="text1"/>
          <w:w w:val="105"/>
        </w:rPr>
        <w:t xml:space="preserve"> </w:t>
      </w:r>
      <w:r w:rsidR="00334EBC" w:rsidRPr="008F7635">
        <w:rPr>
          <w:b/>
          <w:bCs/>
          <w:color w:val="000000" w:themeColor="text1"/>
          <w:w w:val="105"/>
        </w:rPr>
        <w:t>Membership Types</w:t>
      </w:r>
      <w:r w:rsidR="00594D92" w:rsidRPr="008F7635">
        <w:rPr>
          <w:color w:val="000000" w:themeColor="text1"/>
          <w:w w:val="105"/>
        </w:rPr>
        <w:t xml:space="preserve">. </w:t>
      </w:r>
      <w:r w:rsidR="00334EBC" w:rsidRPr="008F7635">
        <w:rPr>
          <w:color w:val="000000" w:themeColor="text1"/>
          <w:w w:val="105"/>
        </w:rPr>
        <w:t>There are three types of membership</w:t>
      </w:r>
      <w:r w:rsidR="003E51D7" w:rsidRPr="008F7635">
        <w:rPr>
          <w:color w:val="000000" w:themeColor="text1"/>
          <w:w w:val="105"/>
        </w:rPr>
        <w:t xml:space="preserve"> </w:t>
      </w:r>
      <w:r w:rsidR="007672E5" w:rsidRPr="008F7635">
        <w:rPr>
          <w:color w:val="000000" w:themeColor="text1"/>
          <w:w w:val="105"/>
        </w:rPr>
        <w:t>classifications</w:t>
      </w:r>
      <w:r w:rsidR="00334EBC" w:rsidRPr="008F7635">
        <w:rPr>
          <w:color w:val="000000" w:themeColor="text1"/>
          <w:w w:val="105"/>
        </w:rPr>
        <w:t>:</w:t>
      </w:r>
    </w:p>
    <w:p w14:paraId="784FE28D" w14:textId="4DCAE716" w:rsidR="00334EBC" w:rsidRPr="008F7635" w:rsidRDefault="003E51D7" w:rsidP="008F7635">
      <w:pPr>
        <w:pStyle w:val="BodyText"/>
        <w:numPr>
          <w:ilvl w:val="0"/>
          <w:numId w:val="9"/>
        </w:numPr>
        <w:rPr>
          <w:color w:val="000000" w:themeColor="text1"/>
          <w:w w:val="105"/>
        </w:rPr>
      </w:pPr>
      <w:r w:rsidRPr="008F7635">
        <w:rPr>
          <w:b/>
          <w:bCs/>
          <w:color w:val="000000" w:themeColor="text1"/>
          <w:w w:val="105"/>
        </w:rPr>
        <w:t>Individual</w:t>
      </w:r>
      <w:r w:rsidR="00334EBC" w:rsidRPr="008F7635">
        <w:rPr>
          <w:b/>
          <w:bCs/>
          <w:color w:val="000000" w:themeColor="text1"/>
          <w:w w:val="105"/>
        </w:rPr>
        <w:t xml:space="preserve"> Membership</w:t>
      </w:r>
      <w:r w:rsidR="00334EBC" w:rsidRPr="008F7635">
        <w:rPr>
          <w:color w:val="000000" w:themeColor="text1"/>
          <w:w w:val="105"/>
        </w:rPr>
        <w:t xml:space="preserve">: </w:t>
      </w:r>
      <w:r w:rsidRPr="008F7635">
        <w:rPr>
          <w:color w:val="000000" w:themeColor="text1"/>
          <w:w w:val="105"/>
        </w:rPr>
        <w:t xml:space="preserve"> A single member.</w:t>
      </w:r>
    </w:p>
    <w:p w14:paraId="1E8952BE" w14:textId="4DAE13F8" w:rsidR="00334EBC" w:rsidRPr="008F7635" w:rsidRDefault="00334EBC" w:rsidP="008F7635">
      <w:pPr>
        <w:pStyle w:val="BodyText"/>
        <w:numPr>
          <w:ilvl w:val="0"/>
          <w:numId w:val="9"/>
        </w:numPr>
        <w:rPr>
          <w:color w:val="000000" w:themeColor="text1"/>
          <w:w w:val="105"/>
        </w:rPr>
      </w:pPr>
      <w:r w:rsidRPr="008F7635">
        <w:rPr>
          <w:b/>
          <w:bCs/>
          <w:color w:val="000000" w:themeColor="text1"/>
          <w:w w:val="105"/>
        </w:rPr>
        <w:t>Honorary Membership</w:t>
      </w:r>
      <w:r w:rsidR="003E51D7" w:rsidRPr="008F7635">
        <w:rPr>
          <w:color w:val="000000" w:themeColor="text1"/>
          <w:w w:val="105"/>
        </w:rPr>
        <w:t xml:space="preserve">: </w:t>
      </w:r>
      <w:r w:rsidR="00776253">
        <w:rPr>
          <w:color w:val="000000" w:themeColor="text1"/>
          <w:w w:val="105"/>
        </w:rPr>
        <w:t>T</w:t>
      </w:r>
      <w:r w:rsidR="003E51D7" w:rsidRPr="008F7635">
        <w:rPr>
          <w:color w:val="000000" w:themeColor="text1"/>
          <w:w w:val="105"/>
        </w:rPr>
        <w:t>he board may elect honorary members proposed by active members of the club</w:t>
      </w:r>
      <w:r w:rsidR="00776253">
        <w:rPr>
          <w:color w:val="000000" w:themeColor="text1"/>
          <w:w w:val="105"/>
        </w:rPr>
        <w:t xml:space="preserve"> for a term of one year</w:t>
      </w:r>
      <w:r w:rsidR="003E51D7" w:rsidRPr="008F7635">
        <w:rPr>
          <w:color w:val="000000" w:themeColor="text1"/>
          <w:w w:val="105"/>
        </w:rPr>
        <w:t>. Honorary members do not pay dues.</w:t>
      </w:r>
    </w:p>
    <w:p w14:paraId="1FBCFEB7" w14:textId="1147A7BE" w:rsidR="00334EBC" w:rsidRPr="008F7635" w:rsidRDefault="00334EBC" w:rsidP="008F7635">
      <w:pPr>
        <w:pStyle w:val="BodyText"/>
        <w:numPr>
          <w:ilvl w:val="0"/>
          <w:numId w:val="9"/>
        </w:numPr>
        <w:rPr>
          <w:color w:val="000000" w:themeColor="text1"/>
          <w:w w:val="105"/>
        </w:rPr>
      </w:pPr>
      <w:r w:rsidRPr="008F7635">
        <w:rPr>
          <w:b/>
          <w:bCs/>
          <w:color w:val="000000" w:themeColor="text1"/>
          <w:w w:val="105"/>
        </w:rPr>
        <w:t>Corporate Membership</w:t>
      </w:r>
      <w:r w:rsidR="003E51D7" w:rsidRPr="008F7635">
        <w:rPr>
          <w:color w:val="000000" w:themeColor="text1"/>
          <w:w w:val="105"/>
        </w:rPr>
        <w:t>: Membership by a company entity.</w:t>
      </w:r>
    </w:p>
    <w:p w14:paraId="0B88FCF2" w14:textId="77777777" w:rsidR="00334EBC" w:rsidRPr="008F7635" w:rsidRDefault="00334EBC" w:rsidP="001211C5">
      <w:pPr>
        <w:pStyle w:val="BodyText"/>
        <w:rPr>
          <w:color w:val="000000" w:themeColor="text1"/>
          <w:w w:val="105"/>
        </w:rPr>
      </w:pPr>
    </w:p>
    <w:p w14:paraId="79AF10FF" w14:textId="33F05CBF" w:rsidR="008548C2" w:rsidRDefault="003E51D7" w:rsidP="003E51D7">
      <w:pPr>
        <w:pStyle w:val="BodyText"/>
        <w:rPr>
          <w:color w:val="000000" w:themeColor="text1"/>
          <w:w w:val="105"/>
        </w:rPr>
      </w:pPr>
      <w:r w:rsidRPr="008F7635">
        <w:rPr>
          <w:b/>
          <w:bCs/>
          <w:color w:val="000000" w:themeColor="text1"/>
          <w:w w:val="105"/>
        </w:rPr>
        <w:t xml:space="preserve">Section 2 </w:t>
      </w:r>
      <w:r w:rsidR="007672E5" w:rsidRPr="007672E5">
        <w:rPr>
          <w:b/>
          <w:bCs/>
          <w:color w:val="000000" w:themeColor="text1"/>
          <w:w w:val="105"/>
        </w:rPr>
        <w:t>–</w:t>
      </w:r>
      <w:r w:rsidRPr="008F7635">
        <w:rPr>
          <w:b/>
          <w:bCs/>
          <w:color w:val="000000" w:themeColor="text1"/>
          <w:w w:val="105"/>
        </w:rPr>
        <w:t xml:space="preserve"> </w:t>
      </w:r>
      <w:r w:rsidR="007672E5" w:rsidRPr="007672E5">
        <w:rPr>
          <w:b/>
          <w:bCs/>
          <w:color w:val="000000" w:themeColor="text1"/>
          <w:w w:val="105"/>
        </w:rPr>
        <w:t xml:space="preserve">Corporate Membership.  </w:t>
      </w:r>
      <w:r w:rsidR="007672E5" w:rsidRPr="007672E5">
        <w:rPr>
          <w:color w:val="000000" w:themeColor="text1"/>
          <w:w w:val="105"/>
        </w:rPr>
        <w:t xml:space="preserve">Company employees can join the Rotary Club of Pompano Beach using a corporation membership. This type of membership is open to any company or non-profit organization.  Corporate </w:t>
      </w:r>
      <w:r w:rsidR="009A3377">
        <w:rPr>
          <w:color w:val="000000" w:themeColor="text1"/>
          <w:w w:val="105"/>
        </w:rPr>
        <w:t>m</w:t>
      </w:r>
      <w:r w:rsidR="007672E5" w:rsidRPr="007672E5">
        <w:rPr>
          <w:color w:val="000000" w:themeColor="text1"/>
          <w:w w:val="105"/>
        </w:rPr>
        <w:t xml:space="preserve">embers </w:t>
      </w:r>
      <w:r w:rsidR="00A62A71">
        <w:rPr>
          <w:color w:val="000000" w:themeColor="text1"/>
          <w:w w:val="105"/>
        </w:rPr>
        <w:t>must name</w:t>
      </w:r>
      <w:r w:rsidR="007672E5" w:rsidRPr="007672E5">
        <w:rPr>
          <w:color w:val="000000" w:themeColor="text1"/>
          <w:w w:val="105"/>
        </w:rPr>
        <w:t xml:space="preserve"> </w:t>
      </w:r>
      <w:r w:rsidR="00A62A71">
        <w:rPr>
          <w:color w:val="000000" w:themeColor="text1"/>
          <w:w w:val="105"/>
        </w:rPr>
        <w:t xml:space="preserve">an individual as the </w:t>
      </w:r>
      <w:r w:rsidR="007672E5" w:rsidRPr="007672E5">
        <w:rPr>
          <w:color w:val="000000" w:themeColor="text1"/>
          <w:w w:val="105"/>
        </w:rPr>
        <w:t xml:space="preserve">primary </w:t>
      </w:r>
      <w:r w:rsidR="00A62A71">
        <w:rPr>
          <w:color w:val="000000" w:themeColor="text1"/>
          <w:w w:val="105"/>
        </w:rPr>
        <w:t xml:space="preserve">corporate member. This member will receive all correspondence and have </w:t>
      </w:r>
      <w:r w:rsidR="00A62A71" w:rsidRPr="008F7635">
        <w:rPr>
          <w:color w:val="000000" w:themeColor="text1"/>
          <w:w w:val="105"/>
        </w:rPr>
        <w:t>voting rights.</w:t>
      </w:r>
      <w:r w:rsidR="008548C2" w:rsidRPr="008F7635">
        <w:rPr>
          <w:color w:val="000000" w:themeColor="text1"/>
          <w:w w:val="105"/>
        </w:rPr>
        <w:t xml:space="preserve"> The corporation can name a different primary corporate member at any time. This change will go into effect on the first day of the following month of notification.</w:t>
      </w:r>
    </w:p>
    <w:p w14:paraId="61850B64" w14:textId="77777777" w:rsidR="008548C2" w:rsidRDefault="008548C2" w:rsidP="003E51D7">
      <w:pPr>
        <w:pStyle w:val="BodyText"/>
        <w:rPr>
          <w:color w:val="000000" w:themeColor="text1"/>
          <w:w w:val="105"/>
        </w:rPr>
      </w:pPr>
    </w:p>
    <w:p w14:paraId="17A85DC1" w14:textId="191FF2B7" w:rsidR="007672E5" w:rsidRDefault="00A62A71" w:rsidP="003E51D7">
      <w:pPr>
        <w:pStyle w:val="BodyText"/>
        <w:rPr>
          <w:color w:val="000000" w:themeColor="text1"/>
          <w:w w:val="105"/>
        </w:rPr>
      </w:pPr>
      <w:r>
        <w:rPr>
          <w:color w:val="000000" w:themeColor="text1"/>
          <w:w w:val="105"/>
        </w:rPr>
        <w:t>The corporation can also name ancillary designate(s)</w:t>
      </w:r>
      <w:r w:rsidR="007672E5" w:rsidRPr="007672E5">
        <w:rPr>
          <w:color w:val="000000" w:themeColor="text1"/>
          <w:w w:val="105"/>
        </w:rPr>
        <w:t xml:space="preserve"> to represent their organization. </w:t>
      </w:r>
      <w:r w:rsidR="001F39CF">
        <w:rPr>
          <w:color w:val="000000" w:themeColor="text1"/>
          <w:w w:val="105"/>
        </w:rPr>
        <w:t xml:space="preserve">If the primary </w:t>
      </w:r>
      <w:r>
        <w:rPr>
          <w:color w:val="000000" w:themeColor="text1"/>
          <w:w w:val="105"/>
        </w:rPr>
        <w:t>corporate member</w:t>
      </w:r>
      <w:r w:rsidR="001F39CF">
        <w:rPr>
          <w:color w:val="000000" w:themeColor="text1"/>
          <w:w w:val="105"/>
        </w:rPr>
        <w:t xml:space="preserve"> is not able to attend a meeting, then </w:t>
      </w:r>
      <w:r>
        <w:rPr>
          <w:color w:val="000000" w:themeColor="text1"/>
          <w:w w:val="105"/>
        </w:rPr>
        <w:t>one</w:t>
      </w:r>
      <w:r w:rsidR="001F39CF">
        <w:rPr>
          <w:color w:val="000000" w:themeColor="text1"/>
          <w:w w:val="105"/>
        </w:rPr>
        <w:t xml:space="preserve"> </w:t>
      </w:r>
      <w:r>
        <w:rPr>
          <w:color w:val="000000" w:themeColor="text1"/>
          <w:w w:val="105"/>
        </w:rPr>
        <w:t>ancillary</w:t>
      </w:r>
      <w:r w:rsidR="001F39CF">
        <w:rPr>
          <w:color w:val="000000" w:themeColor="text1"/>
          <w:w w:val="105"/>
        </w:rPr>
        <w:t xml:space="preserve"> designate can attend at no charge. If both the primary </w:t>
      </w:r>
      <w:r>
        <w:rPr>
          <w:color w:val="000000" w:themeColor="text1"/>
          <w:w w:val="105"/>
        </w:rPr>
        <w:t xml:space="preserve">member </w:t>
      </w:r>
      <w:r w:rsidR="001F39CF">
        <w:rPr>
          <w:color w:val="000000" w:themeColor="text1"/>
          <w:w w:val="105"/>
        </w:rPr>
        <w:t xml:space="preserve">and </w:t>
      </w:r>
      <w:r>
        <w:rPr>
          <w:color w:val="000000" w:themeColor="text1"/>
          <w:w w:val="105"/>
        </w:rPr>
        <w:t>ancillary</w:t>
      </w:r>
      <w:r w:rsidR="001F39CF">
        <w:rPr>
          <w:color w:val="000000" w:themeColor="text1"/>
          <w:w w:val="105"/>
        </w:rPr>
        <w:t xml:space="preserve"> </w:t>
      </w:r>
      <w:r>
        <w:rPr>
          <w:color w:val="000000" w:themeColor="text1"/>
          <w:w w:val="105"/>
        </w:rPr>
        <w:t>designate(s) a</w:t>
      </w:r>
      <w:r w:rsidR="001F39CF">
        <w:rPr>
          <w:color w:val="000000" w:themeColor="text1"/>
          <w:w w:val="105"/>
        </w:rPr>
        <w:t xml:space="preserve">ttend a meeting, </w:t>
      </w:r>
      <w:r>
        <w:rPr>
          <w:color w:val="000000" w:themeColor="text1"/>
          <w:w w:val="105"/>
        </w:rPr>
        <w:t>additional designate(s) will be charged</w:t>
      </w:r>
      <w:r w:rsidR="001F39CF">
        <w:rPr>
          <w:color w:val="000000" w:themeColor="text1"/>
          <w:w w:val="105"/>
        </w:rPr>
        <w:t xml:space="preserve"> </w:t>
      </w:r>
      <w:r>
        <w:rPr>
          <w:color w:val="000000" w:themeColor="text1"/>
          <w:w w:val="105"/>
        </w:rPr>
        <w:t xml:space="preserve">a fee </w:t>
      </w:r>
      <w:r w:rsidR="001F39CF">
        <w:rPr>
          <w:color w:val="000000" w:themeColor="text1"/>
          <w:w w:val="105"/>
        </w:rPr>
        <w:t xml:space="preserve">for lunch. </w:t>
      </w:r>
    </w:p>
    <w:p w14:paraId="6E3DF7A8" w14:textId="77777777" w:rsidR="00A62A71" w:rsidRDefault="00A62A71" w:rsidP="003E51D7">
      <w:pPr>
        <w:pStyle w:val="BodyText"/>
        <w:rPr>
          <w:color w:val="000000" w:themeColor="text1"/>
          <w:w w:val="105"/>
        </w:rPr>
      </w:pPr>
    </w:p>
    <w:p w14:paraId="4F92D8E9" w14:textId="477E8AE7" w:rsidR="00A62A71" w:rsidRPr="008F7635" w:rsidRDefault="00A62A71" w:rsidP="003E51D7">
      <w:pPr>
        <w:pStyle w:val="BodyText"/>
        <w:rPr>
          <w:color w:val="000000" w:themeColor="text1"/>
          <w:w w:val="105"/>
        </w:rPr>
      </w:pPr>
      <w:r>
        <w:rPr>
          <w:color w:val="000000" w:themeColor="text1"/>
          <w:w w:val="105"/>
        </w:rPr>
        <w:t>Corporate members will be listed on the main page of our web site.</w:t>
      </w:r>
    </w:p>
    <w:p w14:paraId="2894B331" w14:textId="77777777" w:rsidR="007672E5" w:rsidRPr="007672E5" w:rsidRDefault="007672E5" w:rsidP="003E51D7">
      <w:pPr>
        <w:pStyle w:val="BodyText"/>
        <w:rPr>
          <w:b/>
          <w:bCs/>
          <w:color w:val="000000" w:themeColor="text1"/>
          <w:w w:val="105"/>
        </w:rPr>
      </w:pPr>
    </w:p>
    <w:p w14:paraId="058B8F72" w14:textId="23580E90" w:rsidR="00CB0A50" w:rsidRPr="008F7635" w:rsidRDefault="00A62A71" w:rsidP="003E51D7">
      <w:pPr>
        <w:pStyle w:val="BodyText"/>
        <w:rPr>
          <w:color w:val="000000" w:themeColor="text1"/>
        </w:rPr>
      </w:pPr>
      <w:r>
        <w:rPr>
          <w:b/>
          <w:bCs/>
          <w:color w:val="000000" w:themeColor="text1"/>
          <w:w w:val="105"/>
        </w:rPr>
        <w:t xml:space="preserve">Section 3 - </w:t>
      </w:r>
      <w:r w:rsidR="00334EBC" w:rsidRPr="008F7635">
        <w:rPr>
          <w:b/>
          <w:bCs/>
          <w:color w:val="000000" w:themeColor="text1"/>
          <w:w w:val="105"/>
        </w:rPr>
        <w:t>Method of Member Approval</w:t>
      </w:r>
      <w:r w:rsidR="00594D92" w:rsidRPr="008F7635">
        <w:rPr>
          <w:b/>
          <w:bCs/>
          <w:color w:val="000000" w:themeColor="text1"/>
          <w:w w:val="105"/>
        </w:rPr>
        <w:t xml:space="preserve">. </w:t>
      </w:r>
      <w:r w:rsidR="0073484A" w:rsidRPr="008F7635">
        <w:rPr>
          <w:color w:val="000000" w:themeColor="text1"/>
          <w:w w:val="105"/>
        </w:rPr>
        <w:t xml:space="preserve">The name of a prospective </w:t>
      </w:r>
      <w:r w:rsidR="00F86F26" w:rsidRPr="008F7635">
        <w:rPr>
          <w:color w:val="000000" w:themeColor="text1"/>
          <w:w w:val="105"/>
        </w:rPr>
        <w:t xml:space="preserve">member </w:t>
      </w:r>
      <w:r w:rsidR="0073484A" w:rsidRPr="008F7635">
        <w:rPr>
          <w:color w:val="000000" w:themeColor="text1"/>
          <w:w w:val="105"/>
        </w:rPr>
        <w:t xml:space="preserve">shall be submitted to the </w:t>
      </w:r>
      <w:r w:rsidR="00334EBC" w:rsidRPr="008F7635">
        <w:rPr>
          <w:color w:val="000000" w:themeColor="text1"/>
          <w:w w:val="105"/>
        </w:rPr>
        <w:t>board.</w:t>
      </w:r>
      <w:r w:rsidR="0073484A" w:rsidRPr="008F7635">
        <w:rPr>
          <w:color w:val="000000" w:themeColor="text1"/>
          <w:w w:val="105"/>
        </w:rPr>
        <w:t xml:space="preserve"> A transferring or former member of another club may be proposed to active membership.</w:t>
      </w:r>
      <w:r w:rsidR="003E51D7" w:rsidRPr="008F7635">
        <w:rPr>
          <w:color w:val="000000" w:themeColor="text1"/>
          <w:w w:val="105"/>
        </w:rPr>
        <w:t xml:space="preserve"> </w:t>
      </w:r>
      <w:r w:rsidR="0073484A" w:rsidRPr="008F7635">
        <w:rPr>
          <w:color w:val="000000" w:themeColor="text1"/>
          <w:w w:val="105"/>
        </w:rPr>
        <w:t xml:space="preserve">The </w:t>
      </w:r>
      <w:r w:rsidR="00F86F26" w:rsidRPr="008F7635">
        <w:rPr>
          <w:color w:val="000000" w:themeColor="text1"/>
          <w:w w:val="105"/>
        </w:rPr>
        <w:t xml:space="preserve">board </w:t>
      </w:r>
      <w:r w:rsidR="0073484A" w:rsidRPr="008F7635">
        <w:rPr>
          <w:color w:val="000000" w:themeColor="text1"/>
          <w:w w:val="105"/>
        </w:rPr>
        <w:t>shall approve or disapprove the proposal within 30 days of its submission and shall notify the proposer of its decision</w:t>
      </w:r>
      <w:r w:rsidR="00F86F26" w:rsidRPr="008F7635">
        <w:rPr>
          <w:color w:val="000000" w:themeColor="text1"/>
          <w:w w:val="105"/>
        </w:rPr>
        <w:t xml:space="preserve"> through the membership chair</w:t>
      </w:r>
      <w:r w:rsidR="0073484A" w:rsidRPr="008F7635">
        <w:rPr>
          <w:color w:val="000000" w:themeColor="text1"/>
          <w:w w:val="105"/>
        </w:rPr>
        <w:t>.</w:t>
      </w:r>
    </w:p>
    <w:p w14:paraId="560AC9D3" w14:textId="77777777" w:rsidR="008D2EBE" w:rsidRPr="008F7635" w:rsidRDefault="008D2EBE" w:rsidP="00606D78">
      <w:pPr>
        <w:pStyle w:val="BodyText"/>
        <w:rPr>
          <w:color w:val="000000" w:themeColor="text1"/>
          <w:w w:val="145"/>
        </w:rPr>
      </w:pPr>
    </w:p>
    <w:p w14:paraId="76ED9371" w14:textId="32BA859D" w:rsidR="00CB0A50" w:rsidRPr="008F7635" w:rsidRDefault="0073484A" w:rsidP="001211C5">
      <w:pPr>
        <w:pStyle w:val="BodyText"/>
        <w:rPr>
          <w:color w:val="000000" w:themeColor="text1"/>
        </w:rPr>
      </w:pPr>
      <w:r w:rsidRPr="008F7635">
        <w:rPr>
          <w:color w:val="000000" w:themeColor="text1"/>
          <w:w w:val="105"/>
        </w:rPr>
        <w:t xml:space="preserve">If the decision of the </w:t>
      </w:r>
      <w:r w:rsidR="00F86F26" w:rsidRPr="008F7635">
        <w:rPr>
          <w:color w:val="000000" w:themeColor="text1"/>
          <w:w w:val="105"/>
        </w:rPr>
        <w:t xml:space="preserve">board </w:t>
      </w:r>
      <w:r w:rsidRPr="008F7635">
        <w:rPr>
          <w:color w:val="000000" w:themeColor="text1"/>
          <w:w w:val="105"/>
        </w:rPr>
        <w:t xml:space="preserve">is favorable, the prospective member shall be informed of the purposes of Rotary and of </w:t>
      </w:r>
      <w:r w:rsidRPr="008F7635">
        <w:rPr>
          <w:color w:val="000000" w:themeColor="text1"/>
          <w:w w:val="105"/>
        </w:rPr>
        <w:lastRenderedPageBreak/>
        <w:t xml:space="preserve">the privileges and responsibilities of membership, following which the prospective member shall be requested to sign the </w:t>
      </w:r>
      <w:r w:rsidR="00F86F26" w:rsidRPr="008F7635">
        <w:rPr>
          <w:color w:val="000000" w:themeColor="text1"/>
          <w:w w:val="105"/>
        </w:rPr>
        <w:t>New M</w:t>
      </w:r>
      <w:r w:rsidRPr="008F7635">
        <w:rPr>
          <w:color w:val="000000" w:themeColor="text1"/>
          <w:w w:val="105"/>
        </w:rPr>
        <w:t xml:space="preserve">ember </w:t>
      </w:r>
      <w:r w:rsidR="00F86F26" w:rsidRPr="008F7635">
        <w:rPr>
          <w:color w:val="000000" w:themeColor="text1"/>
          <w:w w:val="105"/>
        </w:rPr>
        <w:t xml:space="preserve">Information </w:t>
      </w:r>
      <w:r w:rsidRPr="008F7635">
        <w:rPr>
          <w:color w:val="000000" w:themeColor="text1"/>
          <w:w w:val="105"/>
        </w:rPr>
        <w:t xml:space="preserve">form and to permit his or her name to be published to the </w:t>
      </w:r>
      <w:r w:rsidR="00F86F26" w:rsidRPr="008F7635">
        <w:rPr>
          <w:color w:val="000000" w:themeColor="text1"/>
          <w:w w:val="105"/>
        </w:rPr>
        <w:t>club</w:t>
      </w:r>
      <w:r w:rsidRPr="008F7635">
        <w:rPr>
          <w:color w:val="000000" w:themeColor="text1"/>
          <w:w w:val="105"/>
        </w:rPr>
        <w:t>.</w:t>
      </w:r>
    </w:p>
    <w:p w14:paraId="133E568E" w14:textId="77777777" w:rsidR="008D2EBE" w:rsidRPr="008F7635" w:rsidRDefault="008D2EBE" w:rsidP="001211C5">
      <w:pPr>
        <w:pStyle w:val="BodyText"/>
        <w:rPr>
          <w:color w:val="000000" w:themeColor="text1"/>
          <w:w w:val="105"/>
        </w:rPr>
      </w:pPr>
    </w:p>
    <w:p w14:paraId="598B4CD7" w14:textId="2BF29B4E" w:rsidR="00CB0A50" w:rsidRPr="008F7635" w:rsidRDefault="0073484A" w:rsidP="001211C5">
      <w:pPr>
        <w:pStyle w:val="BodyText"/>
        <w:rPr>
          <w:color w:val="000000" w:themeColor="text1"/>
        </w:rPr>
      </w:pPr>
      <w:r w:rsidRPr="008F7635">
        <w:rPr>
          <w:color w:val="000000" w:themeColor="text1"/>
          <w:w w:val="105"/>
        </w:rPr>
        <w:t xml:space="preserve">If no written objection to the proposal, stating reasons, is received by the </w:t>
      </w:r>
      <w:r w:rsidR="00F86F26" w:rsidRPr="008F7635">
        <w:rPr>
          <w:color w:val="000000" w:themeColor="text1"/>
          <w:w w:val="105"/>
        </w:rPr>
        <w:t xml:space="preserve">board </w:t>
      </w:r>
      <w:r w:rsidRPr="008F7635">
        <w:rPr>
          <w:color w:val="000000" w:themeColor="text1"/>
          <w:w w:val="105"/>
        </w:rPr>
        <w:t xml:space="preserve">from any </w:t>
      </w:r>
      <w:r w:rsidR="003E51D7" w:rsidRPr="008F7635">
        <w:rPr>
          <w:color w:val="000000" w:themeColor="text1"/>
          <w:w w:val="105"/>
        </w:rPr>
        <w:t xml:space="preserve">proposed </w:t>
      </w:r>
      <w:r w:rsidR="00F86F26" w:rsidRPr="008F7635">
        <w:rPr>
          <w:color w:val="000000" w:themeColor="text1"/>
          <w:w w:val="105"/>
        </w:rPr>
        <w:t xml:space="preserve">member </w:t>
      </w:r>
      <w:r w:rsidRPr="008F7635">
        <w:rPr>
          <w:color w:val="000000" w:themeColor="text1"/>
          <w:w w:val="105"/>
        </w:rPr>
        <w:t xml:space="preserve">(other than honorary) of the </w:t>
      </w:r>
      <w:r w:rsidR="00F86F26" w:rsidRPr="008F7635">
        <w:rPr>
          <w:color w:val="000000" w:themeColor="text1"/>
          <w:w w:val="105"/>
        </w:rPr>
        <w:t xml:space="preserve">club </w:t>
      </w:r>
      <w:r w:rsidRPr="008F7635">
        <w:rPr>
          <w:color w:val="000000" w:themeColor="text1"/>
          <w:w w:val="105"/>
        </w:rPr>
        <w:t xml:space="preserve">within seven (7) days following publication of </w:t>
      </w:r>
      <w:r w:rsidR="003E51D7" w:rsidRPr="008F7635">
        <w:rPr>
          <w:color w:val="000000" w:themeColor="text1"/>
          <w:w w:val="105"/>
        </w:rPr>
        <w:t>their membership application</w:t>
      </w:r>
      <w:r w:rsidRPr="008F7635">
        <w:rPr>
          <w:color w:val="000000" w:themeColor="text1"/>
          <w:w w:val="105"/>
        </w:rPr>
        <w:t xml:space="preserve">, that person, upon payment of </w:t>
      </w:r>
      <w:r w:rsidR="00F86F26" w:rsidRPr="008F7635">
        <w:rPr>
          <w:color w:val="000000" w:themeColor="text1"/>
          <w:w w:val="105"/>
        </w:rPr>
        <w:t xml:space="preserve">their prorated dues, </w:t>
      </w:r>
      <w:r w:rsidRPr="008F7635">
        <w:rPr>
          <w:color w:val="000000" w:themeColor="text1"/>
          <w:w w:val="105"/>
        </w:rPr>
        <w:t xml:space="preserve">shall </w:t>
      </w:r>
      <w:proofErr w:type="gramStart"/>
      <w:r w:rsidRPr="008F7635">
        <w:rPr>
          <w:color w:val="000000" w:themeColor="text1"/>
          <w:w w:val="105"/>
        </w:rPr>
        <w:t>be considered to be</w:t>
      </w:r>
      <w:proofErr w:type="gramEnd"/>
      <w:r w:rsidRPr="008F7635">
        <w:rPr>
          <w:color w:val="000000" w:themeColor="text1"/>
          <w:w w:val="105"/>
        </w:rPr>
        <w:t xml:space="preserve"> </w:t>
      </w:r>
      <w:r w:rsidR="00F86F26" w:rsidRPr="008F7635">
        <w:rPr>
          <w:color w:val="000000" w:themeColor="text1"/>
          <w:w w:val="105"/>
        </w:rPr>
        <w:t>a club member</w:t>
      </w:r>
      <w:r w:rsidRPr="008F7635">
        <w:rPr>
          <w:color w:val="000000" w:themeColor="text1"/>
          <w:w w:val="105"/>
        </w:rPr>
        <w:t xml:space="preserve">. If any such objection has been filed with the </w:t>
      </w:r>
      <w:r w:rsidR="00F86F26" w:rsidRPr="008F7635">
        <w:rPr>
          <w:color w:val="000000" w:themeColor="text1"/>
          <w:w w:val="105"/>
        </w:rPr>
        <w:t>board</w:t>
      </w:r>
      <w:r w:rsidRPr="008F7635">
        <w:rPr>
          <w:color w:val="000000" w:themeColor="text1"/>
          <w:w w:val="105"/>
        </w:rPr>
        <w:t xml:space="preserve">, </w:t>
      </w:r>
      <w:r w:rsidR="00F86F26" w:rsidRPr="008F7635">
        <w:rPr>
          <w:color w:val="000000" w:themeColor="text1"/>
          <w:w w:val="105"/>
        </w:rPr>
        <w:t xml:space="preserve">the board </w:t>
      </w:r>
      <w:r w:rsidRPr="008F7635">
        <w:rPr>
          <w:color w:val="000000" w:themeColor="text1"/>
          <w:w w:val="105"/>
        </w:rPr>
        <w:t xml:space="preserve">shall vote on this matter at </w:t>
      </w:r>
      <w:r w:rsidR="00F86F26" w:rsidRPr="008F7635">
        <w:rPr>
          <w:color w:val="000000" w:themeColor="text1"/>
          <w:w w:val="105"/>
        </w:rPr>
        <w:t xml:space="preserve">the </w:t>
      </w:r>
      <w:r w:rsidRPr="008F7635">
        <w:rPr>
          <w:color w:val="000000" w:themeColor="text1"/>
          <w:w w:val="105"/>
        </w:rPr>
        <w:t xml:space="preserve">next meeting. </w:t>
      </w:r>
      <w:r w:rsidRPr="008F7635">
        <w:rPr>
          <w:color w:val="000000" w:themeColor="text1"/>
        </w:rPr>
        <w:t>I</w:t>
      </w:r>
      <w:r w:rsidRPr="008F7635">
        <w:rPr>
          <w:color w:val="000000" w:themeColor="text1"/>
          <w:w w:val="105"/>
        </w:rPr>
        <w:t>f</w:t>
      </w:r>
      <w:r w:rsidR="008D2EBE" w:rsidRPr="008F7635">
        <w:rPr>
          <w:color w:val="000000" w:themeColor="text1"/>
        </w:rPr>
        <w:t xml:space="preserve"> </w:t>
      </w:r>
      <w:r w:rsidRPr="008F7635">
        <w:rPr>
          <w:color w:val="000000" w:themeColor="text1"/>
          <w:w w:val="105"/>
        </w:rPr>
        <w:t xml:space="preserve">approved despite the </w:t>
      </w:r>
      <w:r w:rsidR="00ED49F1" w:rsidRPr="008F7635">
        <w:rPr>
          <w:color w:val="000000" w:themeColor="text1"/>
          <w:w w:val="105"/>
        </w:rPr>
        <w:t>objection,</w:t>
      </w:r>
      <w:r w:rsidRPr="008F7635">
        <w:rPr>
          <w:color w:val="000000" w:themeColor="text1"/>
          <w:w w:val="105"/>
        </w:rPr>
        <w:t xml:space="preserve"> the proposed member, upon payment of</w:t>
      </w:r>
      <w:r w:rsidR="008D2EBE" w:rsidRPr="008F7635">
        <w:rPr>
          <w:color w:val="000000" w:themeColor="text1"/>
        </w:rPr>
        <w:t xml:space="preserve"> </w:t>
      </w:r>
      <w:r w:rsidR="00F86F26" w:rsidRPr="008F7635">
        <w:rPr>
          <w:color w:val="000000" w:themeColor="text1"/>
          <w:w w:val="110"/>
        </w:rPr>
        <w:t>their prorated dues, will become a club member.</w:t>
      </w:r>
    </w:p>
    <w:p w14:paraId="500FCA57" w14:textId="77777777" w:rsidR="008D2EBE" w:rsidRPr="008F7635" w:rsidRDefault="008D2EBE" w:rsidP="00606D78">
      <w:pPr>
        <w:pStyle w:val="BodyText"/>
        <w:rPr>
          <w:color w:val="000000" w:themeColor="text1"/>
          <w:w w:val="110"/>
        </w:rPr>
      </w:pPr>
    </w:p>
    <w:p w14:paraId="1457A4A4" w14:textId="190F0C2C" w:rsidR="003E51D7" w:rsidRPr="008F7635" w:rsidRDefault="003E51D7" w:rsidP="003E51D7">
      <w:pPr>
        <w:pStyle w:val="BodyText"/>
        <w:rPr>
          <w:b/>
          <w:bCs/>
          <w:color w:val="000000" w:themeColor="text1"/>
          <w:w w:val="105"/>
        </w:rPr>
      </w:pPr>
      <w:r w:rsidRPr="008F7635">
        <w:rPr>
          <w:b/>
          <w:bCs/>
          <w:color w:val="000000" w:themeColor="text1"/>
          <w:w w:val="105"/>
        </w:rPr>
        <w:t xml:space="preserve">Section </w:t>
      </w:r>
      <w:r w:rsidR="00A62A71">
        <w:rPr>
          <w:b/>
          <w:bCs/>
          <w:color w:val="000000" w:themeColor="text1"/>
          <w:w w:val="105"/>
        </w:rPr>
        <w:t>4</w:t>
      </w:r>
      <w:r w:rsidRPr="008F7635">
        <w:rPr>
          <w:b/>
          <w:bCs/>
          <w:color w:val="000000" w:themeColor="text1"/>
          <w:w w:val="105"/>
        </w:rPr>
        <w:t xml:space="preserve"> – Induction of Member</w:t>
      </w:r>
    </w:p>
    <w:p w14:paraId="08D25D93" w14:textId="7052C1B2" w:rsidR="00CB0A50" w:rsidRPr="008F7635" w:rsidRDefault="0073484A" w:rsidP="00606D78">
      <w:pPr>
        <w:pStyle w:val="BodyText"/>
        <w:rPr>
          <w:color w:val="000000" w:themeColor="text1"/>
        </w:rPr>
      </w:pPr>
      <w:r w:rsidRPr="008F7635">
        <w:rPr>
          <w:color w:val="000000" w:themeColor="text1"/>
          <w:w w:val="110"/>
        </w:rPr>
        <w:t xml:space="preserve">Following the </w:t>
      </w:r>
      <w:r w:rsidR="00ED49F1" w:rsidRPr="008F7635">
        <w:rPr>
          <w:color w:val="000000" w:themeColor="text1"/>
          <w:w w:val="110"/>
        </w:rPr>
        <w:t>election</w:t>
      </w:r>
      <w:r w:rsidR="003E51D7" w:rsidRPr="008F7635">
        <w:rPr>
          <w:color w:val="000000" w:themeColor="text1"/>
          <w:w w:val="110"/>
        </w:rPr>
        <w:t xml:space="preserve"> of a new member</w:t>
      </w:r>
      <w:r w:rsidR="00ED49F1" w:rsidRPr="008F7635">
        <w:rPr>
          <w:color w:val="000000" w:themeColor="text1"/>
          <w:w w:val="110"/>
        </w:rPr>
        <w:t>,</w:t>
      </w:r>
      <w:r w:rsidRPr="008F7635">
        <w:rPr>
          <w:color w:val="000000" w:themeColor="text1"/>
          <w:w w:val="110"/>
        </w:rPr>
        <w:t xml:space="preserve"> the president shall arrange for </w:t>
      </w:r>
      <w:r w:rsidR="003E51D7" w:rsidRPr="008F7635">
        <w:rPr>
          <w:color w:val="000000" w:themeColor="text1"/>
          <w:w w:val="110"/>
        </w:rPr>
        <w:t>that</w:t>
      </w:r>
      <w:r w:rsidRPr="008F7635">
        <w:rPr>
          <w:color w:val="000000" w:themeColor="text1"/>
          <w:w w:val="110"/>
        </w:rPr>
        <w:t xml:space="preserve"> </w:t>
      </w:r>
      <w:r w:rsidR="003E51D7" w:rsidRPr="008F7635">
        <w:rPr>
          <w:color w:val="000000" w:themeColor="text1"/>
          <w:w w:val="102"/>
        </w:rPr>
        <w:t>person’s</w:t>
      </w:r>
      <w:r w:rsidR="003E51D7" w:rsidRPr="008F7635">
        <w:rPr>
          <w:color w:val="000000" w:themeColor="text1"/>
          <w:w w:val="110"/>
        </w:rPr>
        <w:t xml:space="preserve"> </w:t>
      </w:r>
      <w:r w:rsidRPr="008F7635">
        <w:rPr>
          <w:color w:val="000000" w:themeColor="text1"/>
          <w:w w:val="101"/>
        </w:rPr>
        <w:t>induction</w:t>
      </w:r>
      <w:r w:rsidRPr="008F7635">
        <w:rPr>
          <w:color w:val="000000" w:themeColor="text1"/>
          <w:w w:val="102"/>
        </w:rPr>
        <w:t xml:space="preserve"> and new </w:t>
      </w:r>
      <w:r w:rsidRPr="008F7635">
        <w:rPr>
          <w:color w:val="000000" w:themeColor="text1"/>
          <w:w w:val="103"/>
        </w:rPr>
        <w:t xml:space="preserve">member Rotary </w:t>
      </w:r>
      <w:r w:rsidR="00ED49F1" w:rsidRPr="008F7635">
        <w:rPr>
          <w:color w:val="000000" w:themeColor="text1"/>
          <w:w w:val="102"/>
        </w:rPr>
        <w:t>literature.</w:t>
      </w:r>
      <w:r w:rsidRPr="008F7635">
        <w:rPr>
          <w:color w:val="000000" w:themeColor="text1"/>
          <w:w w:val="133"/>
        </w:rPr>
        <w:t xml:space="preserve"> </w:t>
      </w:r>
      <w:r w:rsidRPr="008F7635">
        <w:rPr>
          <w:color w:val="000000" w:themeColor="text1"/>
          <w:w w:val="110"/>
        </w:rPr>
        <w:t>In addition, the secretary will report the new member information to RI</w:t>
      </w:r>
      <w:r w:rsidR="003E51D7" w:rsidRPr="008F7635">
        <w:rPr>
          <w:color w:val="000000" w:themeColor="text1"/>
          <w:w w:val="110"/>
        </w:rPr>
        <w:t xml:space="preserve">. </w:t>
      </w:r>
      <w:r w:rsidRPr="008F7635">
        <w:rPr>
          <w:color w:val="000000" w:themeColor="text1"/>
          <w:w w:val="110"/>
        </w:rPr>
        <w:t xml:space="preserve"> </w:t>
      </w:r>
      <w:r w:rsidR="003E51D7" w:rsidRPr="008F7635">
        <w:rPr>
          <w:color w:val="000000" w:themeColor="text1"/>
          <w:w w:val="110"/>
        </w:rPr>
        <w:t>T</w:t>
      </w:r>
      <w:r w:rsidRPr="008F7635">
        <w:rPr>
          <w:color w:val="000000" w:themeColor="text1"/>
          <w:w w:val="110"/>
        </w:rPr>
        <w:t>he president will assign a</w:t>
      </w:r>
      <w:r w:rsidR="00F86F26" w:rsidRPr="008F7635">
        <w:rPr>
          <w:color w:val="000000" w:themeColor="text1"/>
          <w:w w:val="110"/>
        </w:rPr>
        <w:t>n active m</w:t>
      </w:r>
      <w:r w:rsidRPr="008F7635">
        <w:rPr>
          <w:color w:val="000000" w:themeColor="text1"/>
          <w:w w:val="110"/>
        </w:rPr>
        <w:t>ember to assist with the</w:t>
      </w:r>
      <w:r w:rsidR="00ED49F1" w:rsidRPr="008F7635">
        <w:rPr>
          <w:color w:val="000000" w:themeColor="text1"/>
        </w:rPr>
        <w:t xml:space="preserve"> </w:t>
      </w:r>
      <w:r w:rsidRPr="008F7635">
        <w:rPr>
          <w:color w:val="000000" w:themeColor="text1"/>
          <w:w w:val="110"/>
        </w:rPr>
        <w:t xml:space="preserve">new members' assimilation to the </w:t>
      </w:r>
      <w:r w:rsidR="00F86F26" w:rsidRPr="008F7635">
        <w:rPr>
          <w:color w:val="000000" w:themeColor="text1"/>
          <w:w w:val="110"/>
        </w:rPr>
        <w:t xml:space="preserve">club </w:t>
      </w:r>
      <w:r w:rsidRPr="008F7635">
        <w:rPr>
          <w:color w:val="000000" w:themeColor="text1"/>
          <w:w w:val="110"/>
        </w:rPr>
        <w:t xml:space="preserve">as well as assign the new member to a </w:t>
      </w:r>
      <w:r w:rsidR="00F86F26" w:rsidRPr="008F7635">
        <w:rPr>
          <w:color w:val="000000" w:themeColor="text1"/>
          <w:w w:val="110"/>
        </w:rPr>
        <w:t xml:space="preserve">club </w:t>
      </w:r>
      <w:r w:rsidRPr="008F7635">
        <w:rPr>
          <w:color w:val="000000" w:themeColor="text1"/>
          <w:w w:val="110"/>
        </w:rPr>
        <w:t xml:space="preserve">project or </w:t>
      </w:r>
      <w:r w:rsidR="00F86F26" w:rsidRPr="008F7635">
        <w:rPr>
          <w:color w:val="000000" w:themeColor="text1"/>
          <w:w w:val="110"/>
        </w:rPr>
        <w:t>committee</w:t>
      </w:r>
      <w:r w:rsidRPr="008F7635">
        <w:rPr>
          <w:color w:val="000000" w:themeColor="text1"/>
          <w:w w:val="110"/>
        </w:rPr>
        <w:t>.</w:t>
      </w:r>
    </w:p>
    <w:p w14:paraId="037C881F" w14:textId="77777777" w:rsidR="00CB0A50" w:rsidRPr="008F7635" w:rsidRDefault="00CB0A50" w:rsidP="008D2EBE">
      <w:pPr>
        <w:rPr>
          <w:rFonts w:eastAsia="Arial" w:cs="Arial"/>
          <w:i/>
          <w:color w:val="000000" w:themeColor="text1"/>
        </w:rPr>
      </w:pPr>
    </w:p>
    <w:p w14:paraId="5B7EC395" w14:textId="77777777" w:rsidR="00CB0A50" w:rsidRPr="008F7635" w:rsidRDefault="0073484A" w:rsidP="001211C5">
      <w:pPr>
        <w:pStyle w:val="Heading2"/>
        <w:rPr>
          <w:color w:val="000000" w:themeColor="text1"/>
          <w:w w:val="110"/>
        </w:rPr>
      </w:pPr>
      <w:r w:rsidRPr="008F7635">
        <w:rPr>
          <w:color w:val="000000" w:themeColor="text1"/>
          <w:w w:val="110"/>
        </w:rPr>
        <w:t>Article 14 Resolutions</w:t>
      </w:r>
    </w:p>
    <w:p w14:paraId="1D1C221E" w14:textId="2C7A2891" w:rsidR="00CB0A50" w:rsidRPr="008F7635" w:rsidRDefault="0073484A" w:rsidP="001211C5">
      <w:pPr>
        <w:pStyle w:val="BodyText"/>
        <w:rPr>
          <w:color w:val="000000" w:themeColor="text1"/>
        </w:rPr>
      </w:pPr>
      <w:r w:rsidRPr="008F7635">
        <w:rPr>
          <w:color w:val="000000" w:themeColor="text1"/>
          <w:w w:val="105"/>
        </w:rPr>
        <w:t xml:space="preserve">The </w:t>
      </w:r>
      <w:r w:rsidR="00F86F26" w:rsidRPr="008F7635">
        <w:rPr>
          <w:color w:val="000000" w:themeColor="text1"/>
          <w:w w:val="105"/>
        </w:rPr>
        <w:t xml:space="preserve">club </w:t>
      </w:r>
      <w:r w:rsidRPr="008F7635">
        <w:rPr>
          <w:color w:val="000000" w:themeColor="text1"/>
          <w:w w:val="105"/>
        </w:rPr>
        <w:t xml:space="preserve">shall not consider any resolution or motion to commit the </w:t>
      </w:r>
      <w:r w:rsidR="00F86F26" w:rsidRPr="008F7635">
        <w:rPr>
          <w:color w:val="000000" w:themeColor="text1"/>
          <w:w w:val="105"/>
        </w:rPr>
        <w:t xml:space="preserve">club </w:t>
      </w:r>
      <w:r w:rsidRPr="008F7635">
        <w:rPr>
          <w:color w:val="000000" w:themeColor="text1"/>
          <w:w w:val="105"/>
        </w:rPr>
        <w:t xml:space="preserve">on any matter until the </w:t>
      </w:r>
      <w:r w:rsidR="00F86F26" w:rsidRPr="008F7635">
        <w:rPr>
          <w:color w:val="000000" w:themeColor="text1"/>
          <w:w w:val="105"/>
        </w:rPr>
        <w:t xml:space="preserve">board </w:t>
      </w:r>
      <w:r w:rsidRPr="008F7635">
        <w:rPr>
          <w:color w:val="000000" w:themeColor="text1"/>
          <w:w w:val="105"/>
        </w:rPr>
        <w:t xml:space="preserve">has considered it. Such resolutions or motions, if offered at a </w:t>
      </w:r>
      <w:r w:rsidR="00F86F26" w:rsidRPr="008F7635">
        <w:rPr>
          <w:color w:val="000000" w:themeColor="text1"/>
          <w:w w:val="105"/>
        </w:rPr>
        <w:t xml:space="preserve">club </w:t>
      </w:r>
      <w:r w:rsidRPr="008F7635">
        <w:rPr>
          <w:color w:val="000000" w:themeColor="text1"/>
          <w:w w:val="105"/>
        </w:rPr>
        <w:t xml:space="preserve">meeting, shall be referred to the </w:t>
      </w:r>
      <w:r w:rsidR="00F86F26" w:rsidRPr="008F7635">
        <w:rPr>
          <w:color w:val="000000" w:themeColor="text1"/>
          <w:w w:val="105"/>
        </w:rPr>
        <w:t xml:space="preserve">board </w:t>
      </w:r>
      <w:r w:rsidRPr="008F7635">
        <w:rPr>
          <w:color w:val="000000" w:themeColor="text1"/>
          <w:w w:val="105"/>
        </w:rPr>
        <w:t xml:space="preserve">with or without discussion </w:t>
      </w:r>
      <w:r w:rsidR="00962CAD" w:rsidRPr="008F7635">
        <w:rPr>
          <w:color w:val="000000" w:themeColor="text1"/>
          <w:w w:val="105"/>
        </w:rPr>
        <w:t xml:space="preserve">at </w:t>
      </w:r>
      <w:r w:rsidRPr="008F7635">
        <w:rPr>
          <w:color w:val="000000" w:themeColor="text1"/>
          <w:w w:val="105"/>
        </w:rPr>
        <w:t xml:space="preserve">the discretion of the </w:t>
      </w:r>
      <w:r w:rsidR="00962CAD" w:rsidRPr="008F7635">
        <w:rPr>
          <w:color w:val="000000" w:themeColor="text1"/>
          <w:w w:val="105"/>
        </w:rPr>
        <w:t>p</w:t>
      </w:r>
      <w:r w:rsidRPr="008F7635">
        <w:rPr>
          <w:color w:val="000000" w:themeColor="text1"/>
          <w:w w:val="105"/>
        </w:rPr>
        <w:t>resident or presiding officer.</w:t>
      </w:r>
    </w:p>
    <w:p w14:paraId="5B558EFF" w14:textId="77777777" w:rsidR="00CB0A50" w:rsidRPr="008F7635" w:rsidRDefault="00CB0A50" w:rsidP="008D2EBE">
      <w:pPr>
        <w:rPr>
          <w:rFonts w:eastAsia="Times" w:cs="Times"/>
          <w:color w:val="000000" w:themeColor="text1"/>
        </w:rPr>
      </w:pPr>
    </w:p>
    <w:p w14:paraId="7C5BAC04" w14:textId="77777777" w:rsidR="00CB0A50" w:rsidRPr="008F7635" w:rsidRDefault="0073484A" w:rsidP="001211C5">
      <w:pPr>
        <w:pStyle w:val="Heading2"/>
        <w:rPr>
          <w:color w:val="000000" w:themeColor="text1"/>
          <w:w w:val="110"/>
        </w:rPr>
      </w:pPr>
      <w:r w:rsidRPr="008F7635">
        <w:rPr>
          <w:color w:val="000000" w:themeColor="text1"/>
          <w:w w:val="110"/>
        </w:rPr>
        <w:t>Article 15 Order of Business</w:t>
      </w:r>
    </w:p>
    <w:p w14:paraId="53CEE855" w14:textId="77777777" w:rsidR="00F86F26" w:rsidRPr="008F7635" w:rsidRDefault="00F86F26" w:rsidP="00606D78">
      <w:pPr>
        <w:pStyle w:val="BodyText"/>
        <w:rPr>
          <w:color w:val="000000" w:themeColor="text1"/>
        </w:rPr>
      </w:pPr>
      <w:r w:rsidRPr="008F7635">
        <w:rPr>
          <w:color w:val="000000" w:themeColor="text1"/>
        </w:rPr>
        <w:t>The order of the meeting will be at the president’s discretion. The following agenda items should be part of the meeting:</w:t>
      </w:r>
    </w:p>
    <w:p w14:paraId="1B12F093" w14:textId="5591C211" w:rsidR="00CB0A50" w:rsidRPr="008F7635" w:rsidRDefault="0073484A" w:rsidP="00F86F26">
      <w:pPr>
        <w:pStyle w:val="ListParagraph"/>
        <w:numPr>
          <w:ilvl w:val="0"/>
          <w:numId w:val="8"/>
        </w:numPr>
        <w:tabs>
          <w:tab w:val="left" w:pos="484"/>
        </w:tabs>
        <w:rPr>
          <w:rFonts w:eastAsia="Times" w:cs="Times"/>
          <w:color w:val="000000" w:themeColor="text1"/>
          <w:sz w:val="20"/>
          <w:szCs w:val="20"/>
        </w:rPr>
      </w:pPr>
      <w:r w:rsidRPr="008F7635">
        <w:rPr>
          <w:color w:val="000000" w:themeColor="text1"/>
          <w:sz w:val="20"/>
          <w:szCs w:val="20"/>
        </w:rPr>
        <w:t>Meeting called to order</w:t>
      </w:r>
    </w:p>
    <w:p w14:paraId="40A3FAFD" w14:textId="1DFD6422" w:rsidR="00CB0A50" w:rsidRPr="008F7635" w:rsidRDefault="0073484A" w:rsidP="00717858">
      <w:pPr>
        <w:pStyle w:val="ListParagraph"/>
        <w:numPr>
          <w:ilvl w:val="0"/>
          <w:numId w:val="6"/>
        </w:numPr>
        <w:tabs>
          <w:tab w:val="left" w:pos="484"/>
        </w:tabs>
        <w:rPr>
          <w:rFonts w:eastAsia="Times" w:cs="Times"/>
          <w:color w:val="000000" w:themeColor="text1"/>
          <w:sz w:val="20"/>
          <w:szCs w:val="20"/>
        </w:rPr>
      </w:pPr>
      <w:r w:rsidRPr="008F7635">
        <w:rPr>
          <w:color w:val="000000" w:themeColor="text1"/>
          <w:w w:val="105"/>
          <w:sz w:val="20"/>
          <w:szCs w:val="20"/>
        </w:rPr>
        <w:t>Introduction of visitors</w:t>
      </w:r>
    </w:p>
    <w:p w14:paraId="6DE08F9A" w14:textId="593A0E20" w:rsidR="00CB0A50" w:rsidRPr="008F7635" w:rsidRDefault="0073484A" w:rsidP="00717858">
      <w:pPr>
        <w:pStyle w:val="ListParagraph"/>
        <w:numPr>
          <w:ilvl w:val="0"/>
          <w:numId w:val="6"/>
        </w:numPr>
        <w:tabs>
          <w:tab w:val="left" w:pos="484"/>
        </w:tabs>
        <w:rPr>
          <w:rFonts w:eastAsia="Times" w:cs="Times"/>
          <w:color w:val="000000" w:themeColor="text1"/>
          <w:sz w:val="20"/>
          <w:szCs w:val="20"/>
        </w:rPr>
      </w:pPr>
      <w:r w:rsidRPr="008F7635">
        <w:rPr>
          <w:color w:val="000000" w:themeColor="text1"/>
          <w:sz w:val="20"/>
          <w:szCs w:val="20"/>
        </w:rPr>
        <w:t xml:space="preserve">Correspondence, </w:t>
      </w:r>
      <w:r w:rsidR="001211C5" w:rsidRPr="008F7635">
        <w:rPr>
          <w:color w:val="000000" w:themeColor="text1"/>
          <w:sz w:val="20"/>
          <w:szCs w:val="20"/>
        </w:rPr>
        <w:t>announcements,</w:t>
      </w:r>
      <w:r w:rsidRPr="008F7635">
        <w:rPr>
          <w:color w:val="000000" w:themeColor="text1"/>
          <w:sz w:val="20"/>
          <w:szCs w:val="20"/>
        </w:rPr>
        <w:t xml:space="preserve"> and Rotary information</w:t>
      </w:r>
    </w:p>
    <w:p w14:paraId="5AF20306" w14:textId="6F6A3296" w:rsidR="00CB0A50" w:rsidRPr="008F7635" w:rsidRDefault="0073484A" w:rsidP="00717858">
      <w:pPr>
        <w:pStyle w:val="ListParagraph"/>
        <w:numPr>
          <w:ilvl w:val="0"/>
          <w:numId w:val="6"/>
        </w:numPr>
        <w:tabs>
          <w:tab w:val="left" w:pos="484"/>
        </w:tabs>
        <w:rPr>
          <w:rFonts w:eastAsia="Times" w:cs="Times"/>
          <w:color w:val="000000" w:themeColor="text1"/>
          <w:sz w:val="20"/>
          <w:szCs w:val="20"/>
        </w:rPr>
      </w:pPr>
      <w:r w:rsidRPr="008F7635">
        <w:rPr>
          <w:color w:val="000000" w:themeColor="text1"/>
          <w:w w:val="105"/>
          <w:sz w:val="20"/>
          <w:szCs w:val="20"/>
        </w:rPr>
        <w:t>Committee reports if any</w:t>
      </w:r>
    </w:p>
    <w:p w14:paraId="116AF598" w14:textId="27AAAFD8" w:rsidR="00CB0A50" w:rsidRPr="008F7635" w:rsidRDefault="0073484A" w:rsidP="00717858">
      <w:pPr>
        <w:pStyle w:val="ListParagraph"/>
        <w:numPr>
          <w:ilvl w:val="0"/>
          <w:numId w:val="6"/>
        </w:numPr>
        <w:tabs>
          <w:tab w:val="left" w:pos="475"/>
        </w:tabs>
        <w:rPr>
          <w:rFonts w:eastAsia="Times" w:cs="Times"/>
          <w:color w:val="000000" w:themeColor="text1"/>
          <w:sz w:val="20"/>
          <w:szCs w:val="20"/>
        </w:rPr>
      </w:pPr>
      <w:r w:rsidRPr="008F7635">
        <w:rPr>
          <w:color w:val="000000" w:themeColor="text1"/>
          <w:sz w:val="20"/>
          <w:szCs w:val="20"/>
        </w:rPr>
        <w:t>Any unfinished business</w:t>
      </w:r>
    </w:p>
    <w:p w14:paraId="4F5C77B9" w14:textId="7CF2AF3E" w:rsidR="00CB0A50" w:rsidRPr="008F7635" w:rsidRDefault="0073484A" w:rsidP="001211C5">
      <w:pPr>
        <w:pStyle w:val="BodyText"/>
        <w:numPr>
          <w:ilvl w:val="0"/>
          <w:numId w:val="6"/>
        </w:numPr>
        <w:rPr>
          <w:color w:val="000000" w:themeColor="text1"/>
        </w:rPr>
      </w:pPr>
      <w:r w:rsidRPr="008F7635">
        <w:rPr>
          <w:color w:val="000000" w:themeColor="text1"/>
          <w:w w:val="105"/>
        </w:rPr>
        <w:t>Any new business</w:t>
      </w:r>
    </w:p>
    <w:p w14:paraId="2969D431" w14:textId="24C1044B" w:rsidR="00CB0A50" w:rsidRPr="008F7635" w:rsidRDefault="0073484A" w:rsidP="00717858">
      <w:pPr>
        <w:pStyle w:val="ListParagraph"/>
        <w:numPr>
          <w:ilvl w:val="0"/>
          <w:numId w:val="6"/>
        </w:numPr>
        <w:tabs>
          <w:tab w:val="left" w:pos="475"/>
        </w:tabs>
        <w:rPr>
          <w:rFonts w:eastAsia="Times" w:cs="Times"/>
          <w:color w:val="000000" w:themeColor="text1"/>
          <w:sz w:val="20"/>
          <w:szCs w:val="20"/>
        </w:rPr>
      </w:pPr>
      <w:r w:rsidRPr="008F7635">
        <w:rPr>
          <w:color w:val="000000" w:themeColor="text1"/>
          <w:w w:val="105"/>
          <w:sz w:val="20"/>
          <w:szCs w:val="20"/>
        </w:rPr>
        <w:t>Address or other program features</w:t>
      </w:r>
    </w:p>
    <w:p w14:paraId="5BFE296D" w14:textId="77777777" w:rsidR="00CB0A50" w:rsidRPr="008F7635" w:rsidRDefault="0073484A" w:rsidP="00717858">
      <w:pPr>
        <w:pStyle w:val="ListParagraph"/>
        <w:numPr>
          <w:ilvl w:val="0"/>
          <w:numId w:val="6"/>
        </w:numPr>
        <w:tabs>
          <w:tab w:val="left" w:pos="475"/>
        </w:tabs>
        <w:rPr>
          <w:rFonts w:eastAsia="Times" w:cs="Times"/>
          <w:color w:val="000000" w:themeColor="text1"/>
          <w:sz w:val="20"/>
          <w:szCs w:val="20"/>
        </w:rPr>
      </w:pPr>
      <w:r w:rsidRPr="008F7635">
        <w:rPr>
          <w:color w:val="000000" w:themeColor="text1"/>
          <w:sz w:val="20"/>
          <w:szCs w:val="20"/>
        </w:rPr>
        <w:t>Adjournment with the Four Way Test</w:t>
      </w:r>
    </w:p>
    <w:p w14:paraId="40881B55" w14:textId="77777777" w:rsidR="00CB0A50" w:rsidRPr="008F7635" w:rsidRDefault="00CB0A50" w:rsidP="008D2EBE">
      <w:pPr>
        <w:rPr>
          <w:rFonts w:eastAsia="Times" w:cs="Times"/>
          <w:color w:val="000000" w:themeColor="text1"/>
        </w:rPr>
      </w:pPr>
    </w:p>
    <w:p w14:paraId="408D5276" w14:textId="77777777" w:rsidR="00CB0A50" w:rsidRPr="008F7635" w:rsidRDefault="0073484A" w:rsidP="001211C5">
      <w:pPr>
        <w:pStyle w:val="Heading2"/>
        <w:rPr>
          <w:color w:val="000000" w:themeColor="text1"/>
          <w:w w:val="110"/>
        </w:rPr>
      </w:pPr>
      <w:r w:rsidRPr="008F7635">
        <w:rPr>
          <w:color w:val="000000" w:themeColor="text1"/>
          <w:w w:val="110"/>
        </w:rPr>
        <w:t>Article 16 Amendments</w:t>
      </w:r>
    </w:p>
    <w:p w14:paraId="3089F472" w14:textId="7E401792" w:rsidR="00CB0A50" w:rsidRPr="008F7635" w:rsidRDefault="0073484A" w:rsidP="00606D78">
      <w:pPr>
        <w:pStyle w:val="BodyText"/>
        <w:rPr>
          <w:color w:val="000000" w:themeColor="text1"/>
          <w:w w:val="105"/>
        </w:rPr>
      </w:pPr>
      <w:r w:rsidRPr="008F7635">
        <w:rPr>
          <w:color w:val="000000" w:themeColor="text1"/>
          <w:w w:val="105"/>
        </w:rPr>
        <w:t>These bylaws may be amended at any regular meeting</w:t>
      </w:r>
      <w:r w:rsidR="00F86F26" w:rsidRPr="008F7635">
        <w:rPr>
          <w:color w:val="000000" w:themeColor="text1"/>
          <w:w w:val="105"/>
        </w:rPr>
        <w:t xml:space="preserve"> via a club</w:t>
      </w:r>
      <w:r w:rsidRPr="008F7635">
        <w:rPr>
          <w:color w:val="000000" w:themeColor="text1"/>
          <w:w w:val="105"/>
        </w:rPr>
        <w:t xml:space="preserve"> quorum, </w:t>
      </w:r>
      <w:r w:rsidR="007672E5" w:rsidRPr="008F7635">
        <w:rPr>
          <w:color w:val="000000" w:themeColor="text1"/>
          <w:w w:val="105"/>
        </w:rPr>
        <w:t>if</w:t>
      </w:r>
      <w:r w:rsidRPr="008F7635">
        <w:rPr>
          <w:color w:val="000000" w:themeColor="text1"/>
          <w:w w:val="105"/>
        </w:rPr>
        <w:t xml:space="preserve"> notice of such proposed amendment shall have been published in the Pompa</w:t>
      </w:r>
      <w:r w:rsidR="00166FC2" w:rsidRPr="008F7635">
        <w:rPr>
          <w:color w:val="000000" w:themeColor="text1"/>
          <w:w w:val="105"/>
        </w:rPr>
        <w:t>N</w:t>
      </w:r>
      <w:r w:rsidRPr="008F7635">
        <w:rPr>
          <w:color w:val="000000" w:themeColor="text1"/>
          <w:w w:val="105"/>
        </w:rPr>
        <w:t xml:space="preserve">otater at least 14 days </w:t>
      </w:r>
      <w:r w:rsidR="00F86F26" w:rsidRPr="008F7635">
        <w:rPr>
          <w:color w:val="000000" w:themeColor="text1"/>
          <w:w w:val="105"/>
        </w:rPr>
        <w:t>prior to the</w:t>
      </w:r>
      <w:r w:rsidRPr="008F7635">
        <w:rPr>
          <w:color w:val="000000" w:themeColor="text1"/>
          <w:w w:val="105"/>
        </w:rPr>
        <w:t xml:space="preserve"> meeting. No amendment or addition to these bylaws may be made which is inconsistent with the Standard Rotary Club Constitution and with the constitution and bylaws of RI.</w:t>
      </w:r>
    </w:p>
    <w:p w14:paraId="37737415" w14:textId="77777777" w:rsidR="00CB0A50" w:rsidRPr="008F7635" w:rsidRDefault="00CB0A50" w:rsidP="001211C5">
      <w:pPr>
        <w:pStyle w:val="BodyText"/>
        <w:rPr>
          <w:color w:val="000000" w:themeColor="text1"/>
        </w:rPr>
      </w:pPr>
    </w:p>
    <w:sectPr w:rsidR="00CB0A50" w:rsidRPr="008F7635" w:rsidSect="008F7635">
      <w:footerReference w:type="even" r:id="rId8"/>
      <w:footerReference w:type="default" r:id="rId9"/>
      <w:pgSz w:w="12240" w:h="15840"/>
      <w:pgMar w:top="1440" w:right="1080" w:bottom="720" w:left="1080" w:header="720"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A8DA" w14:textId="77777777" w:rsidR="00E54067" w:rsidRDefault="00E54067" w:rsidP="00DC4DE7">
      <w:r>
        <w:separator/>
      </w:r>
    </w:p>
    <w:p w14:paraId="2E99AFF4" w14:textId="77777777" w:rsidR="00E54067" w:rsidRDefault="00E54067"/>
  </w:endnote>
  <w:endnote w:type="continuationSeparator" w:id="0">
    <w:p w14:paraId="6C67AEFD" w14:textId="77777777" w:rsidR="00E54067" w:rsidRDefault="00E54067" w:rsidP="00DC4DE7">
      <w:r>
        <w:continuationSeparator/>
      </w:r>
    </w:p>
    <w:p w14:paraId="60B10343" w14:textId="77777777" w:rsidR="00E54067" w:rsidRDefault="00E5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1710114"/>
      <w:docPartObj>
        <w:docPartGallery w:val="Page Numbers (Bottom of Page)"/>
        <w:docPartUnique/>
      </w:docPartObj>
    </w:sdtPr>
    <w:sdtContent>
      <w:p w14:paraId="094342ED" w14:textId="7F276A02" w:rsidR="00DC4DE7" w:rsidRDefault="00DC4DE7" w:rsidP="0022597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202355">
          <w:rPr>
            <w:rStyle w:val="PageNumber"/>
            <w:noProof/>
          </w:rPr>
          <w:t>1</w:t>
        </w:r>
        <w:r>
          <w:rPr>
            <w:rStyle w:val="PageNumber"/>
          </w:rPr>
          <w:fldChar w:fldCharType="end"/>
        </w:r>
      </w:p>
    </w:sdtContent>
  </w:sdt>
  <w:p w14:paraId="746B28BB" w14:textId="77777777" w:rsidR="00DC4DE7" w:rsidRDefault="00DC4DE7" w:rsidP="00DC4DE7">
    <w:pPr>
      <w:pStyle w:val="Footer"/>
      <w:ind w:firstLine="360"/>
    </w:pPr>
  </w:p>
  <w:p w14:paraId="76E7A334" w14:textId="77777777" w:rsidR="004C2797" w:rsidRDefault="004C27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C6CE" w14:textId="77777777" w:rsidR="00202355" w:rsidRDefault="00202355" w:rsidP="00202355">
    <w:pPr>
      <w:pStyle w:val="Footer"/>
      <w:pBdr>
        <w:top w:val="single" w:sz="4" w:space="1" w:color="auto"/>
      </w:pBdr>
      <w:jc w:val="right"/>
    </w:pPr>
  </w:p>
  <w:p w14:paraId="68D03131" w14:textId="7F647511" w:rsidR="00DC4DE7" w:rsidRDefault="00DC4DE7" w:rsidP="008F7635">
    <w:pPr>
      <w:pStyle w:val="Footer"/>
      <w:pBdr>
        <w:top w:val="single" w:sz="4" w:space="1" w:color="auto"/>
      </w:pBdr>
      <w:jc w:val="center"/>
    </w:pPr>
    <w:r>
      <w:t xml:space="preserve">Page </w:t>
    </w:r>
    <w:sdt>
      <w:sdtPr>
        <w:rPr>
          <w:rStyle w:val="PageNumber"/>
        </w:rPr>
        <w:id w:val="18263706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sdtContent>
    </w:sdt>
  </w:p>
  <w:p w14:paraId="45BCDA7D" w14:textId="77777777" w:rsidR="004C2797" w:rsidRDefault="004C2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71D3" w14:textId="77777777" w:rsidR="00E54067" w:rsidRDefault="00E54067" w:rsidP="00DC4DE7">
      <w:r>
        <w:separator/>
      </w:r>
    </w:p>
    <w:p w14:paraId="593EA3C3" w14:textId="77777777" w:rsidR="00E54067" w:rsidRDefault="00E54067"/>
  </w:footnote>
  <w:footnote w:type="continuationSeparator" w:id="0">
    <w:p w14:paraId="269A7EA2" w14:textId="77777777" w:rsidR="00E54067" w:rsidRDefault="00E54067" w:rsidP="00DC4DE7">
      <w:r>
        <w:continuationSeparator/>
      </w:r>
    </w:p>
    <w:p w14:paraId="0FF8D8FB" w14:textId="77777777" w:rsidR="00E54067" w:rsidRDefault="00E54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6FF7"/>
    <w:multiLevelType w:val="hybridMultilevel"/>
    <w:tmpl w:val="553A1C58"/>
    <w:lvl w:ilvl="0" w:tplc="A2784E78">
      <w:start w:val="2"/>
      <w:numFmt w:val="lowerLetter"/>
      <w:lvlText w:val="(%1)"/>
      <w:lvlJc w:val="left"/>
      <w:pPr>
        <w:ind w:left="114" w:hanging="245"/>
      </w:pPr>
      <w:rPr>
        <w:rFonts w:ascii="Times" w:eastAsia="Times" w:hAnsi="Times" w:hint="default"/>
        <w:w w:val="106"/>
      </w:rPr>
    </w:lvl>
    <w:lvl w:ilvl="1" w:tplc="A4329FB2">
      <w:start w:val="1"/>
      <w:numFmt w:val="bullet"/>
      <w:lvlText w:val="•"/>
      <w:lvlJc w:val="left"/>
      <w:pPr>
        <w:ind w:left="633" w:hanging="245"/>
      </w:pPr>
      <w:rPr>
        <w:rFonts w:hint="default"/>
      </w:rPr>
    </w:lvl>
    <w:lvl w:ilvl="2" w:tplc="F964FD32">
      <w:start w:val="1"/>
      <w:numFmt w:val="bullet"/>
      <w:lvlText w:val="•"/>
      <w:lvlJc w:val="left"/>
      <w:pPr>
        <w:ind w:left="1147" w:hanging="245"/>
      </w:pPr>
      <w:rPr>
        <w:rFonts w:hint="default"/>
      </w:rPr>
    </w:lvl>
    <w:lvl w:ilvl="3" w:tplc="FD82F808">
      <w:start w:val="1"/>
      <w:numFmt w:val="bullet"/>
      <w:lvlText w:val="•"/>
      <w:lvlJc w:val="left"/>
      <w:pPr>
        <w:ind w:left="1660" w:hanging="245"/>
      </w:pPr>
      <w:rPr>
        <w:rFonts w:hint="default"/>
      </w:rPr>
    </w:lvl>
    <w:lvl w:ilvl="4" w:tplc="DE82D796">
      <w:start w:val="1"/>
      <w:numFmt w:val="bullet"/>
      <w:lvlText w:val="•"/>
      <w:lvlJc w:val="left"/>
      <w:pPr>
        <w:ind w:left="2174" w:hanging="245"/>
      </w:pPr>
      <w:rPr>
        <w:rFonts w:hint="default"/>
      </w:rPr>
    </w:lvl>
    <w:lvl w:ilvl="5" w:tplc="2CB69F98">
      <w:start w:val="1"/>
      <w:numFmt w:val="bullet"/>
      <w:lvlText w:val="•"/>
      <w:lvlJc w:val="left"/>
      <w:pPr>
        <w:ind w:left="2687" w:hanging="245"/>
      </w:pPr>
      <w:rPr>
        <w:rFonts w:hint="default"/>
      </w:rPr>
    </w:lvl>
    <w:lvl w:ilvl="6" w:tplc="16FAC960">
      <w:start w:val="1"/>
      <w:numFmt w:val="bullet"/>
      <w:lvlText w:val="•"/>
      <w:lvlJc w:val="left"/>
      <w:pPr>
        <w:ind w:left="3201" w:hanging="245"/>
      </w:pPr>
      <w:rPr>
        <w:rFonts w:hint="default"/>
      </w:rPr>
    </w:lvl>
    <w:lvl w:ilvl="7" w:tplc="15DCF452">
      <w:start w:val="1"/>
      <w:numFmt w:val="bullet"/>
      <w:lvlText w:val="•"/>
      <w:lvlJc w:val="left"/>
      <w:pPr>
        <w:ind w:left="3714" w:hanging="245"/>
      </w:pPr>
      <w:rPr>
        <w:rFonts w:hint="default"/>
      </w:rPr>
    </w:lvl>
    <w:lvl w:ilvl="8" w:tplc="9702C70A">
      <w:start w:val="1"/>
      <w:numFmt w:val="bullet"/>
      <w:lvlText w:val="•"/>
      <w:lvlJc w:val="left"/>
      <w:pPr>
        <w:ind w:left="4228" w:hanging="245"/>
      </w:pPr>
      <w:rPr>
        <w:rFonts w:hint="default"/>
      </w:rPr>
    </w:lvl>
  </w:abstractNum>
  <w:abstractNum w:abstractNumId="1" w15:restartNumberingAfterBreak="0">
    <w:nsid w:val="1EF72B5E"/>
    <w:multiLevelType w:val="hybridMultilevel"/>
    <w:tmpl w:val="D8B8B142"/>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2139417F"/>
    <w:multiLevelType w:val="hybridMultilevel"/>
    <w:tmpl w:val="E64A24DE"/>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2E680C0B"/>
    <w:multiLevelType w:val="hybridMultilevel"/>
    <w:tmpl w:val="8738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75365"/>
    <w:multiLevelType w:val="hybridMultilevel"/>
    <w:tmpl w:val="9F249394"/>
    <w:lvl w:ilvl="0" w:tplc="35D47EA0">
      <w:start w:val="1"/>
      <w:numFmt w:val="decimal"/>
      <w:lvlText w:val="%1."/>
      <w:lvlJc w:val="left"/>
      <w:pPr>
        <w:ind w:left="552" w:hanging="173"/>
      </w:pPr>
      <w:rPr>
        <w:rFonts w:ascii="Times" w:eastAsia="Times" w:hAnsi="Times" w:hint="default"/>
        <w:color w:val="67666B"/>
        <w:w w:val="98"/>
        <w:sz w:val="16"/>
        <w:szCs w:val="16"/>
      </w:rPr>
    </w:lvl>
    <w:lvl w:ilvl="1" w:tplc="2D9E9066">
      <w:start w:val="1"/>
      <w:numFmt w:val="bullet"/>
      <w:lvlText w:val="•"/>
      <w:lvlJc w:val="left"/>
      <w:pPr>
        <w:ind w:left="1082" w:hanging="173"/>
      </w:pPr>
      <w:rPr>
        <w:rFonts w:hint="default"/>
      </w:rPr>
    </w:lvl>
    <w:lvl w:ilvl="2" w:tplc="027494FE">
      <w:start w:val="1"/>
      <w:numFmt w:val="bullet"/>
      <w:lvlText w:val="•"/>
      <w:lvlJc w:val="left"/>
      <w:pPr>
        <w:ind w:left="1605" w:hanging="173"/>
      </w:pPr>
      <w:rPr>
        <w:rFonts w:hint="default"/>
      </w:rPr>
    </w:lvl>
    <w:lvl w:ilvl="3" w:tplc="686C8ACA">
      <w:start w:val="1"/>
      <w:numFmt w:val="bullet"/>
      <w:lvlText w:val="•"/>
      <w:lvlJc w:val="left"/>
      <w:pPr>
        <w:ind w:left="2128" w:hanging="173"/>
      </w:pPr>
      <w:rPr>
        <w:rFonts w:hint="default"/>
      </w:rPr>
    </w:lvl>
    <w:lvl w:ilvl="4" w:tplc="D8D619BA">
      <w:start w:val="1"/>
      <w:numFmt w:val="bullet"/>
      <w:lvlText w:val="•"/>
      <w:lvlJc w:val="left"/>
      <w:pPr>
        <w:ind w:left="2650" w:hanging="173"/>
      </w:pPr>
      <w:rPr>
        <w:rFonts w:hint="default"/>
      </w:rPr>
    </w:lvl>
    <w:lvl w:ilvl="5" w:tplc="7D7A4182">
      <w:start w:val="1"/>
      <w:numFmt w:val="bullet"/>
      <w:lvlText w:val="•"/>
      <w:lvlJc w:val="left"/>
      <w:pPr>
        <w:ind w:left="3173" w:hanging="173"/>
      </w:pPr>
      <w:rPr>
        <w:rFonts w:hint="default"/>
      </w:rPr>
    </w:lvl>
    <w:lvl w:ilvl="6" w:tplc="626C3F4C">
      <w:start w:val="1"/>
      <w:numFmt w:val="bullet"/>
      <w:lvlText w:val="•"/>
      <w:lvlJc w:val="left"/>
      <w:pPr>
        <w:ind w:left="3696" w:hanging="173"/>
      </w:pPr>
      <w:rPr>
        <w:rFonts w:hint="default"/>
      </w:rPr>
    </w:lvl>
    <w:lvl w:ilvl="7" w:tplc="D6007AC6">
      <w:start w:val="1"/>
      <w:numFmt w:val="bullet"/>
      <w:lvlText w:val="•"/>
      <w:lvlJc w:val="left"/>
      <w:pPr>
        <w:ind w:left="4219" w:hanging="173"/>
      </w:pPr>
      <w:rPr>
        <w:rFonts w:hint="default"/>
      </w:rPr>
    </w:lvl>
    <w:lvl w:ilvl="8" w:tplc="8EC49D9C">
      <w:start w:val="1"/>
      <w:numFmt w:val="bullet"/>
      <w:lvlText w:val="•"/>
      <w:lvlJc w:val="left"/>
      <w:pPr>
        <w:ind w:left="4741" w:hanging="173"/>
      </w:pPr>
      <w:rPr>
        <w:rFonts w:hint="default"/>
      </w:rPr>
    </w:lvl>
  </w:abstractNum>
  <w:abstractNum w:abstractNumId="5" w15:restartNumberingAfterBreak="0">
    <w:nsid w:val="3CF95A4E"/>
    <w:multiLevelType w:val="hybridMultilevel"/>
    <w:tmpl w:val="D0969500"/>
    <w:lvl w:ilvl="0" w:tplc="E51E3396">
      <w:start w:val="1"/>
      <w:numFmt w:val="lowerLetter"/>
      <w:lvlText w:val="(%1)"/>
      <w:lvlJc w:val="left"/>
      <w:pPr>
        <w:ind w:left="540" w:hanging="360"/>
      </w:pPr>
      <w:rPr>
        <w:rFonts w:asciiTheme="minorHAnsi" w:eastAsia="Times" w:hAnsiTheme="minorHAnsi" w:hint="default"/>
        <w:color w:val="605D64"/>
        <w:w w:val="106"/>
        <w:sz w:val="22"/>
        <w:szCs w:val="22"/>
      </w:rPr>
    </w:lvl>
    <w:lvl w:ilvl="1" w:tplc="B1DA807C">
      <w:start w:val="1"/>
      <w:numFmt w:val="bullet"/>
      <w:lvlText w:val="·"/>
      <w:lvlJc w:val="left"/>
      <w:pPr>
        <w:ind w:left="778" w:hanging="87"/>
      </w:pPr>
      <w:rPr>
        <w:rFonts w:ascii="Times" w:eastAsia="Times" w:hAnsi="Times" w:hint="default"/>
        <w:color w:val="59575D"/>
        <w:w w:val="76"/>
        <w:sz w:val="16"/>
        <w:szCs w:val="16"/>
      </w:rPr>
    </w:lvl>
    <w:lvl w:ilvl="2" w:tplc="AF2485D6">
      <w:start w:val="1"/>
      <w:numFmt w:val="bullet"/>
      <w:lvlText w:val="•"/>
      <w:lvlJc w:val="left"/>
      <w:pPr>
        <w:ind w:left="774" w:hanging="87"/>
      </w:pPr>
      <w:rPr>
        <w:rFonts w:hint="default"/>
      </w:rPr>
    </w:lvl>
    <w:lvl w:ilvl="3" w:tplc="0C101308">
      <w:start w:val="1"/>
      <w:numFmt w:val="bullet"/>
      <w:lvlText w:val="•"/>
      <w:lvlJc w:val="left"/>
      <w:pPr>
        <w:ind w:left="1367" w:hanging="87"/>
      </w:pPr>
      <w:rPr>
        <w:rFonts w:hint="default"/>
      </w:rPr>
    </w:lvl>
    <w:lvl w:ilvl="4" w:tplc="81C87082">
      <w:start w:val="1"/>
      <w:numFmt w:val="bullet"/>
      <w:lvlText w:val="•"/>
      <w:lvlJc w:val="left"/>
      <w:pPr>
        <w:ind w:left="1961" w:hanging="87"/>
      </w:pPr>
      <w:rPr>
        <w:rFonts w:hint="default"/>
      </w:rPr>
    </w:lvl>
    <w:lvl w:ilvl="5" w:tplc="CD20DACA">
      <w:start w:val="1"/>
      <w:numFmt w:val="bullet"/>
      <w:lvlText w:val="•"/>
      <w:lvlJc w:val="left"/>
      <w:pPr>
        <w:ind w:left="2555" w:hanging="87"/>
      </w:pPr>
      <w:rPr>
        <w:rFonts w:hint="default"/>
      </w:rPr>
    </w:lvl>
    <w:lvl w:ilvl="6" w:tplc="10B688FE">
      <w:start w:val="1"/>
      <w:numFmt w:val="bullet"/>
      <w:lvlText w:val="•"/>
      <w:lvlJc w:val="left"/>
      <w:pPr>
        <w:ind w:left="3148" w:hanging="87"/>
      </w:pPr>
      <w:rPr>
        <w:rFonts w:hint="default"/>
      </w:rPr>
    </w:lvl>
    <w:lvl w:ilvl="7" w:tplc="0E960E02">
      <w:start w:val="1"/>
      <w:numFmt w:val="bullet"/>
      <w:lvlText w:val="•"/>
      <w:lvlJc w:val="left"/>
      <w:pPr>
        <w:ind w:left="3742" w:hanging="87"/>
      </w:pPr>
      <w:rPr>
        <w:rFonts w:hint="default"/>
      </w:rPr>
    </w:lvl>
    <w:lvl w:ilvl="8" w:tplc="E5767AE6">
      <w:start w:val="1"/>
      <w:numFmt w:val="bullet"/>
      <w:lvlText w:val="•"/>
      <w:lvlJc w:val="left"/>
      <w:pPr>
        <w:ind w:left="4336" w:hanging="87"/>
      </w:pPr>
      <w:rPr>
        <w:rFonts w:hint="default"/>
      </w:rPr>
    </w:lvl>
  </w:abstractNum>
  <w:abstractNum w:abstractNumId="6" w15:restartNumberingAfterBreak="0">
    <w:nsid w:val="5C6C6774"/>
    <w:multiLevelType w:val="hybridMultilevel"/>
    <w:tmpl w:val="4B1CC3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509A2"/>
    <w:multiLevelType w:val="hybridMultilevel"/>
    <w:tmpl w:val="5D641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74729"/>
    <w:multiLevelType w:val="hybridMultilevel"/>
    <w:tmpl w:val="89C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19851">
    <w:abstractNumId w:val="0"/>
  </w:num>
  <w:num w:numId="2" w16cid:durableId="1177383655">
    <w:abstractNumId w:val="5"/>
  </w:num>
  <w:num w:numId="3" w16cid:durableId="947933657">
    <w:abstractNumId w:val="4"/>
  </w:num>
  <w:num w:numId="4" w16cid:durableId="1385987460">
    <w:abstractNumId w:val="7"/>
  </w:num>
  <w:num w:numId="5" w16cid:durableId="2082219149">
    <w:abstractNumId w:val="3"/>
  </w:num>
  <w:num w:numId="6" w16cid:durableId="1325864259">
    <w:abstractNumId w:val="2"/>
  </w:num>
  <w:num w:numId="7" w16cid:durableId="1249325">
    <w:abstractNumId w:val="6"/>
  </w:num>
  <w:num w:numId="8" w16cid:durableId="1599482386">
    <w:abstractNumId w:val="1"/>
  </w:num>
  <w:num w:numId="9" w16cid:durableId="362248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0"/>
    <w:rsid w:val="000240BC"/>
    <w:rsid w:val="000721CB"/>
    <w:rsid w:val="000728E1"/>
    <w:rsid w:val="000924C2"/>
    <w:rsid w:val="001024F0"/>
    <w:rsid w:val="001172C4"/>
    <w:rsid w:val="001211C5"/>
    <w:rsid w:val="00153B1B"/>
    <w:rsid w:val="00166FC2"/>
    <w:rsid w:val="001865F2"/>
    <w:rsid w:val="001D317E"/>
    <w:rsid w:val="001E549D"/>
    <w:rsid w:val="001F0097"/>
    <w:rsid w:val="001F39CF"/>
    <w:rsid w:val="00202355"/>
    <w:rsid w:val="0020348E"/>
    <w:rsid w:val="002732B6"/>
    <w:rsid w:val="002F3238"/>
    <w:rsid w:val="003279EC"/>
    <w:rsid w:val="00334EBC"/>
    <w:rsid w:val="00370219"/>
    <w:rsid w:val="00372703"/>
    <w:rsid w:val="00373C01"/>
    <w:rsid w:val="003D1188"/>
    <w:rsid w:val="003E51D7"/>
    <w:rsid w:val="00410B06"/>
    <w:rsid w:val="00430AED"/>
    <w:rsid w:val="004313AD"/>
    <w:rsid w:val="00463F65"/>
    <w:rsid w:val="0049360D"/>
    <w:rsid w:val="004C2797"/>
    <w:rsid w:val="004C2BE5"/>
    <w:rsid w:val="004C3EB4"/>
    <w:rsid w:val="00515D28"/>
    <w:rsid w:val="00572004"/>
    <w:rsid w:val="00594D92"/>
    <w:rsid w:val="005B68C6"/>
    <w:rsid w:val="005F5A41"/>
    <w:rsid w:val="005F7CA2"/>
    <w:rsid w:val="00606D78"/>
    <w:rsid w:val="00691354"/>
    <w:rsid w:val="006C6224"/>
    <w:rsid w:val="006D27D8"/>
    <w:rsid w:val="006D62A2"/>
    <w:rsid w:val="0071683C"/>
    <w:rsid w:val="00717858"/>
    <w:rsid w:val="00721DBA"/>
    <w:rsid w:val="0073484A"/>
    <w:rsid w:val="007672E5"/>
    <w:rsid w:val="00776253"/>
    <w:rsid w:val="00792B79"/>
    <w:rsid w:val="007F2E9C"/>
    <w:rsid w:val="008216D3"/>
    <w:rsid w:val="008548C2"/>
    <w:rsid w:val="00890C07"/>
    <w:rsid w:val="008D2EBE"/>
    <w:rsid w:val="008D5867"/>
    <w:rsid w:val="008D6E75"/>
    <w:rsid w:val="008F5F2F"/>
    <w:rsid w:val="008F7635"/>
    <w:rsid w:val="00962CAD"/>
    <w:rsid w:val="00976425"/>
    <w:rsid w:val="009A3377"/>
    <w:rsid w:val="009E766D"/>
    <w:rsid w:val="00A62A71"/>
    <w:rsid w:val="00B216D0"/>
    <w:rsid w:val="00B257A5"/>
    <w:rsid w:val="00B678FC"/>
    <w:rsid w:val="00B72E3D"/>
    <w:rsid w:val="00BE0BEA"/>
    <w:rsid w:val="00BE3A1B"/>
    <w:rsid w:val="00C026FC"/>
    <w:rsid w:val="00C200C3"/>
    <w:rsid w:val="00C314B3"/>
    <w:rsid w:val="00C7528C"/>
    <w:rsid w:val="00CA7461"/>
    <w:rsid w:val="00CB0A50"/>
    <w:rsid w:val="00CC5887"/>
    <w:rsid w:val="00D1080C"/>
    <w:rsid w:val="00D322CD"/>
    <w:rsid w:val="00D7218A"/>
    <w:rsid w:val="00D87984"/>
    <w:rsid w:val="00DC4DE7"/>
    <w:rsid w:val="00E54067"/>
    <w:rsid w:val="00E60EA0"/>
    <w:rsid w:val="00ED49F1"/>
    <w:rsid w:val="00EE4018"/>
    <w:rsid w:val="00F86F26"/>
    <w:rsid w:val="00FC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FD8A"/>
  <w15:docId w15:val="{3613A66C-A4BB-4744-9017-EA3DDDF6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50" w:hanging="29"/>
      <w:outlineLvl w:val="0"/>
    </w:pPr>
    <w:rPr>
      <w:rFonts w:ascii="Times" w:eastAsia="Times" w:hAnsi="Times"/>
      <w:sz w:val="57"/>
      <w:szCs w:val="57"/>
    </w:rPr>
  </w:style>
  <w:style w:type="paragraph" w:styleId="Heading2">
    <w:name w:val="heading 2"/>
    <w:basedOn w:val="Normal"/>
    <w:link w:val="Heading2Char"/>
    <w:uiPriority w:val="9"/>
    <w:unhideWhenUsed/>
    <w:qFormat/>
    <w:rsid w:val="001211C5"/>
    <w:pPr>
      <w:outlineLvl w:val="1"/>
    </w:pPr>
    <w:rPr>
      <w:rFonts w:eastAsia="Times"/>
      <w:b/>
      <w:bCs/>
      <w:color w:val="31313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11C5"/>
    <w:rPr>
      <w:rFonts w:eastAsia="Times"/>
      <w:color w:val="67666B"/>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4DE7"/>
    <w:pPr>
      <w:tabs>
        <w:tab w:val="center" w:pos="4680"/>
        <w:tab w:val="right" w:pos="9360"/>
      </w:tabs>
    </w:pPr>
  </w:style>
  <w:style w:type="character" w:customStyle="1" w:styleId="HeaderChar">
    <w:name w:val="Header Char"/>
    <w:basedOn w:val="DefaultParagraphFont"/>
    <w:link w:val="Header"/>
    <w:uiPriority w:val="99"/>
    <w:rsid w:val="00DC4DE7"/>
  </w:style>
  <w:style w:type="paragraph" w:styleId="Footer">
    <w:name w:val="footer"/>
    <w:basedOn w:val="Normal"/>
    <w:link w:val="FooterChar"/>
    <w:uiPriority w:val="99"/>
    <w:unhideWhenUsed/>
    <w:rsid w:val="00DC4DE7"/>
    <w:pPr>
      <w:tabs>
        <w:tab w:val="center" w:pos="4680"/>
        <w:tab w:val="right" w:pos="9360"/>
      </w:tabs>
    </w:pPr>
  </w:style>
  <w:style w:type="character" w:customStyle="1" w:styleId="FooterChar">
    <w:name w:val="Footer Char"/>
    <w:basedOn w:val="DefaultParagraphFont"/>
    <w:link w:val="Footer"/>
    <w:uiPriority w:val="99"/>
    <w:rsid w:val="00DC4DE7"/>
  </w:style>
  <w:style w:type="character" w:styleId="PageNumber">
    <w:name w:val="page number"/>
    <w:basedOn w:val="DefaultParagraphFont"/>
    <w:uiPriority w:val="99"/>
    <w:semiHidden/>
    <w:unhideWhenUsed/>
    <w:rsid w:val="00DC4DE7"/>
  </w:style>
  <w:style w:type="paragraph" w:styleId="BalloonText">
    <w:name w:val="Balloon Text"/>
    <w:basedOn w:val="Normal"/>
    <w:link w:val="BalloonTextChar"/>
    <w:uiPriority w:val="99"/>
    <w:semiHidden/>
    <w:unhideWhenUsed/>
    <w:rsid w:val="00C02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6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026FC"/>
    <w:rPr>
      <w:sz w:val="16"/>
      <w:szCs w:val="16"/>
    </w:rPr>
  </w:style>
  <w:style w:type="paragraph" w:styleId="CommentText">
    <w:name w:val="annotation text"/>
    <w:basedOn w:val="Normal"/>
    <w:link w:val="CommentTextChar"/>
    <w:uiPriority w:val="99"/>
    <w:semiHidden/>
    <w:unhideWhenUsed/>
    <w:rsid w:val="00C026FC"/>
    <w:rPr>
      <w:sz w:val="20"/>
      <w:szCs w:val="20"/>
    </w:rPr>
  </w:style>
  <w:style w:type="character" w:customStyle="1" w:styleId="CommentTextChar">
    <w:name w:val="Comment Text Char"/>
    <w:basedOn w:val="DefaultParagraphFont"/>
    <w:link w:val="CommentText"/>
    <w:uiPriority w:val="99"/>
    <w:semiHidden/>
    <w:rsid w:val="00C026FC"/>
    <w:rPr>
      <w:sz w:val="20"/>
      <w:szCs w:val="20"/>
    </w:rPr>
  </w:style>
  <w:style w:type="paragraph" w:styleId="CommentSubject">
    <w:name w:val="annotation subject"/>
    <w:basedOn w:val="CommentText"/>
    <w:next w:val="CommentText"/>
    <w:link w:val="CommentSubjectChar"/>
    <w:uiPriority w:val="99"/>
    <w:semiHidden/>
    <w:unhideWhenUsed/>
    <w:rsid w:val="00C026FC"/>
    <w:rPr>
      <w:b/>
      <w:bCs/>
    </w:rPr>
  </w:style>
  <w:style w:type="character" w:customStyle="1" w:styleId="CommentSubjectChar">
    <w:name w:val="Comment Subject Char"/>
    <w:basedOn w:val="CommentTextChar"/>
    <w:link w:val="CommentSubject"/>
    <w:uiPriority w:val="99"/>
    <w:semiHidden/>
    <w:rsid w:val="00C026FC"/>
    <w:rPr>
      <w:b/>
      <w:bCs/>
      <w:sz w:val="20"/>
      <w:szCs w:val="20"/>
    </w:rPr>
  </w:style>
  <w:style w:type="paragraph" w:styleId="Revision">
    <w:name w:val="Revision"/>
    <w:hidden/>
    <w:uiPriority w:val="99"/>
    <w:semiHidden/>
    <w:rsid w:val="00C026FC"/>
    <w:pPr>
      <w:widowControl/>
    </w:pPr>
  </w:style>
  <w:style w:type="character" w:customStyle="1" w:styleId="Heading2Char">
    <w:name w:val="Heading 2 Char"/>
    <w:basedOn w:val="DefaultParagraphFont"/>
    <w:link w:val="Heading2"/>
    <w:uiPriority w:val="9"/>
    <w:rsid w:val="00334EBC"/>
    <w:rPr>
      <w:rFonts w:eastAsia="Times"/>
      <w:b/>
      <w:bCs/>
      <w:color w:val="31313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30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CDD5-B01A-DB45-AA61-67BFEEB5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Crabtree</cp:lastModifiedBy>
  <cp:revision>10</cp:revision>
  <dcterms:created xsi:type="dcterms:W3CDTF">2023-11-09T15:51:00Z</dcterms:created>
  <dcterms:modified xsi:type="dcterms:W3CDTF">2024-12-02T16:14:00Z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Canon ScanFront 300</vt:lpwstr>
  </property>
  <property fmtid="{D5CDD505-2E9C-101B-9397-08002B2CF9AE}" pid="4" name="LastSaved">
    <vt:filetime>2019-05-21T00:00:00Z</vt:filetime>
  </property>
</Properties>
</file>