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B724F" w14:textId="4C9E46FE" w:rsidR="00D93AC0" w:rsidRPr="00D93AC0" w:rsidRDefault="00D93AC0" w:rsidP="00D93AC0">
      <w:pPr>
        <w:spacing w:before="100" w:beforeAutospacing="1" w:after="100" w:afterAutospacing="1"/>
        <w:ind w:left="2880" w:firstLine="720"/>
        <w:outlineLvl w:val="2"/>
        <w:rPr>
          <w:rFonts w:ascii="Times New Roman" w:eastAsia="Times New Roman" w:hAnsi="Times New Roman" w:cs="Times New Roman"/>
          <w:b/>
          <w:bCs/>
        </w:rPr>
      </w:pPr>
      <w:bookmarkStart w:id="0" w:name="_GoBack"/>
      <w:r w:rsidRPr="00D93AC0">
        <w:rPr>
          <w:rFonts w:ascii="Times New Roman" w:eastAsia="Times New Roman" w:hAnsi="Times New Roman" w:cs="Times New Roman"/>
          <w:b/>
          <w:bCs/>
          <w:sz w:val="27"/>
          <w:szCs w:val="27"/>
        </w:rPr>
        <w:drawing>
          <wp:inline distT="0" distB="0" distL="0" distR="0" wp14:anchorId="6F1654AA" wp14:editId="7682EF2D">
            <wp:extent cx="573206" cy="40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3160" cy="437444"/>
                    </a:xfrm>
                    <a:prstGeom prst="rect">
                      <a:avLst/>
                    </a:prstGeom>
                  </pic:spPr>
                </pic:pic>
              </a:graphicData>
            </a:graphic>
          </wp:inline>
        </w:drawing>
      </w:r>
      <w:bookmarkEnd w:id="0"/>
    </w:p>
    <w:p w14:paraId="5F043C1E" w14:textId="37016C23" w:rsidR="00D93AC0" w:rsidRPr="00D93AC0" w:rsidRDefault="00C72D77" w:rsidP="00D93AC0">
      <w:pPr>
        <w:spacing w:before="100" w:beforeAutospacing="1" w:after="100" w:afterAutospacing="1"/>
        <w:outlineLvl w:val="2"/>
        <w:rPr>
          <w:rFonts w:ascii="Times New Roman" w:eastAsia="Times New Roman" w:hAnsi="Times New Roman" w:cs="Times New Roman"/>
          <w:b/>
          <w:bCs/>
        </w:rPr>
      </w:pPr>
      <w:r w:rsidRPr="00D93AC0">
        <w:rPr>
          <w:rFonts w:ascii="Times New Roman" w:eastAsia="Times New Roman" w:hAnsi="Times New Roman" w:cs="Times New Roman"/>
          <w:b/>
          <w:bCs/>
        </w:rPr>
        <w:t>Object of Rotary</w:t>
      </w:r>
      <w:r w:rsidR="00D93AC0" w:rsidRPr="00D93AC0">
        <w:rPr>
          <w:rFonts w:ascii="Times New Roman" w:eastAsia="Times New Roman" w:hAnsi="Times New Roman" w:cs="Times New Roman"/>
          <w:b/>
          <w:bCs/>
        </w:rPr>
        <w:t xml:space="preserve">            </w:t>
      </w:r>
    </w:p>
    <w:p w14:paraId="24DFBD53" w14:textId="3B91AF70" w:rsidR="00C72D77" w:rsidRPr="00D93AC0" w:rsidRDefault="00C72D77" w:rsidP="00D93AC0">
      <w:pPr>
        <w:spacing w:before="100" w:beforeAutospacing="1" w:after="100" w:afterAutospacing="1"/>
        <w:outlineLvl w:val="2"/>
        <w:rPr>
          <w:rFonts w:ascii="Times New Roman" w:eastAsia="Times New Roman" w:hAnsi="Times New Roman" w:cs="Times New Roman"/>
          <w:b/>
          <w:bCs/>
        </w:rPr>
      </w:pPr>
      <w:r w:rsidRPr="00D93AC0">
        <w:rPr>
          <w:rFonts w:ascii="Times New Roman" w:eastAsia="Times New Roman" w:hAnsi="Times New Roman" w:cs="Times New Roman"/>
        </w:rPr>
        <w:t>The Object of Rotary is to encourage and foster the ideal of service as a basis of worthy enterprise and, in particular, to encourage and foster:</w:t>
      </w:r>
    </w:p>
    <w:p w14:paraId="366EDEE9" w14:textId="77777777" w:rsidR="00C72D77" w:rsidRPr="00D93AC0" w:rsidRDefault="00C72D77" w:rsidP="00C72D77">
      <w:pPr>
        <w:numPr>
          <w:ilvl w:val="0"/>
          <w:numId w:val="1"/>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FIRST: The development of acquaintance as an opportunity for service;</w:t>
      </w:r>
    </w:p>
    <w:p w14:paraId="566A6E9B" w14:textId="77777777" w:rsidR="00C72D77" w:rsidRPr="00D93AC0" w:rsidRDefault="00C72D77" w:rsidP="00C72D77">
      <w:pPr>
        <w:numPr>
          <w:ilvl w:val="0"/>
          <w:numId w:val="1"/>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SECOND: High ethical standards in business and professions; the recognition of the worthiness of all useful occupations; and the dignifying of each Rotarian’s occupation as an opportunity to serve society;</w:t>
      </w:r>
    </w:p>
    <w:p w14:paraId="4C22019B" w14:textId="77777777" w:rsidR="00C72D77" w:rsidRPr="00D93AC0" w:rsidRDefault="00C72D77" w:rsidP="00C72D77">
      <w:pPr>
        <w:numPr>
          <w:ilvl w:val="0"/>
          <w:numId w:val="1"/>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THIRD: The application of the ideal of service in each Rotarian’s personal, business, and community life;</w:t>
      </w:r>
    </w:p>
    <w:p w14:paraId="4FA47438" w14:textId="77777777" w:rsidR="00C72D77" w:rsidRPr="00D93AC0" w:rsidRDefault="00C72D77" w:rsidP="00C72D77">
      <w:pPr>
        <w:numPr>
          <w:ilvl w:val="0"/>
          <w:numId w:val="1"/>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FOURTH: The advancement of international understanding, goodwill, and peace through a world fellowship of business and professional persons united in the ideal of service.</w:t>
      </w:r>
    </w:p>
    <w:p w14:paraId="5A9A425E" w14:textId="77777777" w:rsidR="00D93AC0" w:rsidRPr="00D93AC0" w:rsidRDefault="00C72D77" w:rsidP="00D93AC0">
      <w:pPr>
        <w:spacing w:before="100" w:beforeAutospacing="1" w:after="100" w:afterAutospacing="1"/>
        <w:outlineLvl w:val="2"/>
        <w:rPr>
          <w:rFonts w:ascii="Times New Roman" w:eastAsia="Times New Roman" w:hAnsi="Times New Roman" w:cs="Times New Roman"/>
          <w:b/>
          <w:bCs/>
        </w:rPr>
      </w:pPr>
      <w:r w:rsidRPr="00D93AC0">
        <w:rPr>
          <w:rFonts w:ascii="Times New Roman" w:eastAsia="Times New Roman" w:hAnsi="Times New Roman" w:cs="Times New Roman"/>
          <w:b/>
          <w:bCs/>
        </w:rPr>
        <w:t>The Four-Way Test</w:t>
      </w:r>
    </w:p>
    <w:p w14:paraId="181B673B" w14:textId="3455CCB0" w:rsidR="00C72D77" w:rsidRPr="00D93AC0" w:rsidRDefault="00C72D77" w:rsidP="00D93AC0">
      <w:pPr>
        <w:spacing w:before="100" w:beforeAutospacing="1" w:after="100" w:afterAutospacing="1"/>
        <w:outlineLvl w:val="2"/>
        <w:rPr>
          <w:rFonts w:ascii="Times New Roman" w:eastAsia="Times New Roman" w:hAnsi="Times New Roman" w:cs="Times New Roman"/>
          <w:b/>
          <w:bCs/>
        </w:rPr>
      </w:pPr>
      <w:r w:rsidRPr="00D93AC0">
        <w:rPr>
          <w:rFonts w:ascii="Times New Roman" w:eastAsia="Times New Roman" w:hAnsi="Times New Roman" w:cs="Times New Roman"/>
        </w:rPr>
        <w:t>The Four-Way Test is a nonpartisan and nonsectarian ethical guide for Rotarians to use for their personal and professional relationships. The test has been translated into more than 100 languages, and Rotarians recite it at club meetings:</w:t>
      </w:r>
      <w:r w:rsidRPr="00D93AC0">
        <w:rPr>
          <w:rFonts w:ascii="Times New Roman" w:eastAsia="Times New Roman" w:hAnsi="Times New Roman" w:cs="Times New Roman"/>
        </w:rPr>
        <w:br/>
        <w:t>Of the things we think, say or do</w:t>
      </w:r>
    </w:p>
    <w:p w14:paraId="6E53F9CE" w14:textId="77777777" w:rsidR="00C72D77" w:rsidRPr="00D93AC0" w:rsidRDefault="00C72D77" w:rsidP="00C72D77">
      <w:pPr>
        <w:numPr>
          <w:ilvl w:val="0"/>
          <w:numId w:val="2"/>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Is it the TRUTH?</w:t>
      </w:r>
    </w:p>
    <w:p w14:paraId="26A33698" w14:textId="77777777" w:rsidR="00C72D77" w:rsidRPr="00D93AC0" w:rsidRDefault="00C72D77" w:rsidP="00C72D77">
      <w:pPr>
        <w:numPr>
          <w:ilvl w:val="0"/>
          <w:numId w:val="2"/>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Is it FAIR to all concerned?</w:t>
      </w:r>
    </w:p>
    <w:p w14:paraId="5E722847" w14:textId="77777777" w:rsidR="00C72D77" w:rsidRPr="00D93AC0" w:rsidRDefault="00C72D77" w:rsidP="00C72D77">
      <w:pPr>
        <w:numPr>
          <w:ilvl w:val="0"/>
          <w:numId w:val="2"/>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Will it build GOODWILL and BETTER FRIENDSHIPS?</w:t>
      </w:r>
    </w:p>
    <w:p w14:paraId="1A474CF4" w14:textId="77777777" w:rsidR="00D93AC0" w:rsidRPr="00D93AC0" w:rsidRDefault="00C72D77" w:rsidP="00D93AC0">
      <w:pPr>
        <w:numPr>
          <w:ilvl w:val="0"/>
          <w:numId w:val="2"/>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Will it be BENEFICIAL to all concerned?</w:t>
      </w:r>
    </w:p>
    <w:p w14:paraId="39A963E4" w14:textId="55D65352" w:rsidR="00C72D77" w:rsidRPr="00D93AC0" w:rsidRDefault="00C72D77" w:rsidP="00D93AC0">
      <w:p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b/>
          <w:bCs/>
          <w:color w:val="000000" w:themeColor="text1"/>
        </w:rPr>
        <w:t>Avenues of Service</w:t>
      </w:r>
    </w:p>
    <w:p w14:paraId="3269F141" w14:textId="77777777" w:rsidR="00C72D77" w:rsidRPr="00D93AC0" w:rsidRDefault="00C72D77" w:rsidP="00C72D77">
      <w:p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We channel our commitment to service at home and abroad through five Avenues of Service, which are the foundation of club activity.</w:t>
      </w:r>
    </w:p>
    <w:p w14:paraId="255912C5" w14:textId="77777777" w:rsidR="00C72D77" w:rsidRPr="00D93AC0" w:rsidRDefault="00C72D77" w:rsidP="00C72D77">
      <w:pPr>
        <w:numPr>
          <w:ilvl w:val="0"/>
          <w:numId w:val="3"/>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Club Service focuses on making clubs strong. A thriving club is anchored by strong relationships and an active membership development plan.</w:t>
      </w:r>
    </w:p>
    <w:p w14:paraId="6531E655" w14:textId="2F96A7BB" w:rsidR="00C72D77" w:rsidRPr="00D93AC0" w:rsidRDefault="00C72D77" w:rsidP="00C72D77">
      <w:pPr>
        <w:numPr>
          <w:ilvl w:val="0"/>
          <w:numId w:val="3"/>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 xml:space="preserve">Vocational Service calls on every Rotarian to work with integrity and contribute their expertise to the problems and needs of society. </w:t>
      </w:r>
    </w:p>
    <w:p w14:paraId="465E31C1" w14:textId="06EDF370" w:rsidR="00C72D77" w:rsidRPr="00D93AC0" w:rsidRDefault="00C72D77" w:rsidP="00C72D77">
      <w:pPr>
        <w:numPr>
          <w:ilvl w:val="0"/>
          <w:numId w:val="3"/>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 xml:space="preserve">Community Service encourages every Rotarian to find ways to improve the quality of life for people in their communities and to serve the public interest. </w:t>
      </w:r>
    </w:p>
    <w:p w14:paraId="26A7A204" w14:textId="77777777" w:rsidR="00C72D77" w:rsidRPr="00D93AC0" w:rsidRDefault="00C72D77" w:rsidP="00C72D77">
      <w:pPr>
        <w:numPr>
          <w:ilvl w:val="0"/>
          <w:numId w:val="3"/>
        </w:numPr>
        <w:spacing w:before="100" w:beforeAutospacing="1" w:after="100" w:afterAutospacing="1"/>
        <w:rPr>
          <w:rFonts w:ascii="Times New Roman" w:eastAsia="Times New Roman" w:hAnsi="Times New Roman" w:cs="Times New Roman"/>
        </w:rPr>
      </w:pPr>
      <w:r w:rsidRPr="00D93AC0">
        <w:rPr>
          <w:rFonts w:ascii="Times New Roman" w:eastAsia="Times New Roman" w:hAnsi="Times New Roman" w:cs="Times New Roman"/>
        </w:rPr>
        <w:t>International Service exemplifies our global reach in promoting peace and understanding. We support this service avenue by sponsoring or volunteering on international projects, seeking partners abroad, and more.</w:t>
      </w:r>
    </w:p>
    <w:p w14:paraId="07FF3252" w14:textId="77777777" w:rsidR="00C72D77" w:rsidRPr="00D93AC0" w:rsidRDefault="00C72D77" w:rsidP="00C72D77">
      <w:pPr>
        <w:numPr>
          <w:ilvl w:val="0"/>
          <w:numId w:val="3"/>
        </w:numPr>
        <w:spacing w:before="100" w:beforeAutospacing="1" w:after="100" w:afterAutospacing="1"/>
        <w:rPr>
          <w:rFonts w:ascii="Times New Roman" w:eastAsia="Times New Roman" w:hAnsi="Times New Roman" w:cs="Times New Roman"/>
          <w:color w:val="000000" w:themeColor="text1"/>
        </w:rPr>
      </w:pPr>
      <w:r w:rsidRPr="00D93AC0">
        <w:rPr>
          <w:rFonts w:ascii="Times New Roman" w:eastAsia="Times New Roman" w:hAnsi="Times New Roman" w:cs="Times New Roman"/>
        </w:rPr>
        <w:t xml:space="preserve">Youth Service recognizes the importance of empowering youth and young professionals through leadership development programs such as </w:t>
      </w:r>
      <w:hyperlink r:id="rId6" w:history="1">
        <w:r w:rsidRPr="00D93AC0">
          <w:rPr>
            <w:rFonts w:ascii="Times New Roman" w:eastAsia="Times New Roman" w:hAnsi="Times New Roman" w:cs="Times New Roman"/>
            <w:color w:val="000000" w:themeColor="text1"/>
          </w:rPr>
          <w:t>Rotaract</w:t>
        </w:r>
      </w:hyperlink>
      <w:r w:rsidRPr="00D93AC0">
        <w:rPr>
          <w:rFonts w:ascii="Times New Roman" w:eastAsia="Times New Roman" w:hAnsi="Times New Roman" w:cs="Times New Roman"/>
          <w:color w:val="000000" w:themeColor="text1"/>
        </w:rPr>
        <w:t xml:space="preserve">, </w:t>
      </w:r>
      <w:hyperlink r:id="rId7" w:history="1">
        <w:r w:rsidRPr="00D93AC0">
          <w:rPr>
            <w:rFonts w:ascii="Times New Roman" w:eastAsia="Times New Roman" w:hAnsi="Times New Roman" w:cs="Times New Roman"/>
            <w:color w:val="000000" w:themeColor="text1"/>
          </w:rPr>
          <w:t>Interact</w:t>
        </w:r>
      </w:hyperlink>
      <w:r w:rsidRPr="00D93AC0">
        <w:rPr>
          <w:rFonts w:ascii="Times New Roman" w:eastAsia="Times New Roman" w:hAnsi="Times New Roman" w:cs="Times New Roman"/>
          <w:color w:val="000000" w:themeColor="text1"/>
        </w:rPr>
        <w:t xml:space="preserve">, </w:t>
      </w:r>
      <w:hyperlink r:id="rId8" w:history="1">
        <w:r w:rsidRPr="00D93AC0">
          <w:rPr>
            <w:rFonts w:ascii="Times New Roman" w:eastAsia="Times New Roman" w:hAnsi="Times New Roman" w:cs="Times New Roman"/>
            <w:color w:val="000000" w:themeColor="text1"/>
          </w:rPr>
          <w:t>Rotary Youth Leadership Awards</w:t>
        </w:r>
      </w:hyperlink>
      <w:r w:rsidRPr="00D93AC0">
        <w:rPr>
          <w:rFonts w:ascii="Times New Roman" w:eastAsia="Times New Roman" w:hAnsi="Times New Roman" w:cs="Times New Roman"/>
        </w:rPr>
        <w:t xml:space="preserve">, </w:t>
      </w:r>
      <w:r w:rsidRPr="00D93AC0">
        <w:rPr>
          <w:rFonts w:ascii="Times New Roman" w:eastAsia="Times New Roman" w:hAnsi="Times New Roman" w:cs="Times New Roman"/>
          <w:color w:val="000000" w:themeColor="text1"/>
        </w:rPr>
        <w:t xml:space="preserve">and </w:t>
      </w:r>
      <w:hyperlink r:id="rId9" w:history="1">
        <w:r w:rsidRPr="00D93AC0">
          <w:rPr>
            <w:rFonts w:ascii="Times New Roman" w:eastAsia="Times New Roman" w:hAnsi="Times New Roman" w:cs="Times New Roman"/>
            <w:color w:val="000000" w:themeColor="text1"/>
          </w:rPr>
          <w:t>Rotary Youth Exchange</w:t>
        </w:r>
      </w:hyperlink>
      <w:r w:rsidRPr="00D93AC0">
        <w:rPr>
          <w:rFonts w:ascii="Times New Roman" w:eastAsia="Times New Roman" w:hAnsi="Times New Roman" w:cs="Times New Roman"/>
          <w:color w:val="000000" w:themeColor="text1"/>
        </w:rPr>
        <w:t>.</w:t>
      </w:r>
    </w:p>
    <w:p w14:paraId="643A3679" w14:textId="77777777" w:rsidR="00C72D77" w:rsidRPr="00D93AC0" w:rsidRDefault="00C72D77" w:rsidP="00C72D77">
      <w:pPr>
        <w:pBdr>
          <w:bottom w:val="single" w:sz="6" w:space="1" w:color="auto"/>
        </w:pBdr>
        <w:jc w:val="center"/>
        <w:rPr>
          <w:rFonts w:ascii="Arial" w:eastAsia="Times New Roman" w:hAnsi="Arial" w:cs="Arial"/>
          <w:vanish/>
        </w:rPr>
      </w:pPr>
      <w:r w:rsidRPr="00D93AC0">
        <w:rPr>
          <w:rFonts w:ascii="Arial" w:eastAsia="Times New Roman" w:hAnsi="Arial" w:cs="Arial"/>
          <w:vanish/>
        </w:rPr>
        <w:lastRenderedPageBreak/>
        <w:t>Top of Form</w:t>
      </w:r>
    </w:p>
    <w:p w14:paraId="2848B320" w14:textId="2557BCB8" w:rsidR="00C72D77" w:rsidRPr="00D93AC0" w:rsidRDefault="00C72D77" w:rsidP="00C72D77">
      <w:pPr>
        <w:rPr>
          <w:rFonts w:ascii="Times New Roman" w:eastAsia="Times New Roman" w:hAnsi="Times New Roman" w:cs="Times New Roman"/>
        </w:rPr>
      </w:pPr>
    </w:p>
    <w:p w14:paraId="080C8D13" w14:textId="77777777" w:rsidR="00C72D77" w:rsidRPr="00D93AC0" w:rsidRDefault="00C72D77" w:rsidP="00C72D77">
      <w:pPr>
        <w:pBdr>
          <w:top w:val="single" w:sz="6" w:space="1" w:color="auto"/>
        </w:pBdr>
        <w:jc w:val="center"/>
        <w:rPr>
          <w:rFonts w:ascii="Arial" w:eastAsia="Times New Roman" w:hAnsi="Arial" w:cs="Arial"/>
          <w:vanish/>
        </w:rPr>
      </w:pPr>
      <w:r w:rsidRPr="00D93AC0">
        <w:rPr>
          <w:rFonts w:ascii="Arial" w:eastAsia="Times New Roman" w:hAnsi="Arial" w:cs="Arial"/>
          <w:vanish/>
        </w:rPr>
        <w:t>Bottom of Form</w:t>
      </w:r>
    </w:p>
    <w:p w14:paraId="648CB917" w14:textId="77777777" w:rsidR="00C72D77" w:rsidRPr="00D93AC0" w:rsidRDefault="00C72D77" w:rsidP="00C72D77">
      <w:pPr>
        <w:pBdr>
          <w:bottom w:val="single" w:sz="6" w:space="1" w:color="auto"/>
        </w:pBdr>
        <w:jc w:val="center"/>
        <w:rPr>
          <w:rFonts w:ascii="Arial" w:eastAsia="Times New Roman" w:hAnsi="Arial" w:cs="Arial"/>
          <w:vanish/>
        </w:rPr>
      </w:pPr>
      <w:r w:rsidRPr="00D93AC0">
        <w:rPr>
          <w:rFonts w:ascii="Arial" w:eastAsia="Times New Roman" w:hAnsi="Arial" w:cs="Arial"/>
          <w:vanish/>
        </w:rPr>
        <w:t>Top of Form</w:t>
      </w:r>
    </w:p>
    <w:p w14:paraId="05A58120" w14:textId="77777777" w:rsidR="00C72D77" w:rsidRPr="00D93AC0" w:rsidRDefault="00C72D77" w:rsidP="00C72D77">
      <w:pPr>
        <w:pBdr>
          <w:top w:val="single" w:sz="6" w:space="1" w:color="auto"/>
        </w:pBdr>
        <w:jc w:val="center"/>
        <w:rPr>
          <w:rFonts w:ascii="Arial" w:eastAsia="Times New Roman" w:hAnsi="Arial" w:cs="Arial"/>
          <w:vanish/>
        </w:rPr>
      </w:pPr>
      <w:r w:rsidRPr="00D93AC0">
        <w:rPr>
          <w:rFonts w:ascii="Arial" w:eastAsia="Times New Roman" w:hAnsi="Arial" w:cs="Arial"/>
          <w:vanish/>
        </w:rPr>
        <w:t>Bottom of Form</w:t>
      </w:r>
    </w:p>
    <w:p w14:paraId="39574CF7" w14:textId="278F4F80" w:rsidR="00C72D77" w:rsidRPr="00D93AC0" w:rsidRDefault="00C72D77" w:rsidP="00C72D77">
      <w:pPr>
        <w:rPr>
          <w:rFonts w:ascii="Times New Roman" w:eastAsia="Times New Roman" w:hAnsi="Times New Roman" w:cs="Times New Roman"/>
        </w:rPr>
      </w:pPr>
    </w:p>
    <w:p w14:paraId="797CC71D" w14:textId="77777777" w:rsidR="00F65D3E" w:rsidRPr="00D93AC0" w:rsidRDefault="00D93AC0"/>
    <w:p w14:paraId="7884479E" w14:textId="77777777" w:rsidR="00C72D77" w:rsidRPr="00D93AC0" w:rsidRDefault="00C72D77"/>
    <w:sectPr w:rsidR="00C72D77" w:rsidRPr="00D93AC0" w:rsidSect="00961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120"/>
    <w:multiLevelType w:val="multilevel"/>
    <w:tmpl w:val="F77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B7F7F"/>
    <w:multiLevelType w:val="multilevel"/>
    <w:tmpl w:val="FEAC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89569A"/>
    <w:multiLevelType w:val="multilevel"/>
    <w:tmpl w:val="431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77"/>
    <w:rsid w:val="004E010E"/>
    <w:rsid w:val="00597131"/>
    <w:rsid w:val="00961D28"/>
    <w:rsid w:val="00C72D77"/>
    <w:rsid w:val="00D93AC0"/>
    <w:rsid w:val="00DD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A70B"/>
  <w14:defaultImageDpi w14:val="32767"/>
  <w15:chartTrackingRefBased/>
  <w15:docId w15:val="{B35A133F-33FD-5845-A3CB-628C20B9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C72D7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2D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72D7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72D77"/>
    <w:rPr>
      <w:color w:val="0000FF"/>
      <w:u w:val="single"/>
    </w:rPr>
  </w:style>
  <w:style w:type="paragraph" w:styleId="z-TopofForm">
    <w:name w:val="HTML Top of Form"/>
    <w:basedOn w:val="Normal"/>
    <w:next w:val="Normal"/>
    <w:link w:val="z-TopofFormChar"/>
    <w:hidden/>
    <w:uiPriority w:val="99"/>
    <w:semiHidden/>
    <w:unhideWhenUsed/>
    <w:rsid w:val="00C72D77"/>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2D7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2D77"/>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2D7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01744">
      <w:bodyDiv w:val="1"/>
      <w:marLeft w:val="0"/>
      <w:marRight w:val="0"/>
      <w:marTop w:val="0"/>
      <w:marBottom w:val="0"/>
      <w:divBdr>
        <w:top w:val="none" w:sz="0" w:space="0" w:color="auto"/>
        <w:left w:val="none" w:sz="0" w:space="0" w:color="auto"/>
        <w:bottom w:val="none" w:sz="0" w:space="0" w:color="auto"/>
        <w:right w:val="none" w:sz="0" w:space="0" w:color="auto"/>
      </w:divBdr>
      <w:divsChild>
        <w:div w:id="1501038652">
          <w:marLeft w:val="0"/>
          <w:marRight w:val="0"/>
          <w:marTop w:val="0"/>
          <w:marBottom w:val="0"/>
          <w:divBdr>
            <w:top w:val="none" w:sz="0" w:space="0" w:color="auto"/>
            <w:left w:val="none" w:sz="0" w:space="0" w:color="auto"/>
            <w:bottom w:val="none" w:sz="0" w:space="0" w:color="auto"/>
            <w:right w:val="none" w:sz="0" w:space="0" w:color="auto"/>
          </w:divBdr>
        </w:div>
        <w:div w:id="920018651">
          <w:marLeft w:val="0"/>
          <w:marRight w:val="0"/>
          <w:marTop w:val="0"/>
          <w:marBottom w:val="0"/>
          <w:divBdr>
            <w:top w:val="none" w:sz="0" w:space="0" w:color="auto"/>
            <w:left w:val="none" w:sz="0" w:space="0" w:color="auto"/>
            <w:bottom w:val="none" w:sz="0" w:space="0" w:color="auto"/>
            <w:right w:val="none" w:sz="0" w:space="0" w:color="auto"/>
          </w:divBdr>
        </w:div>
      </w:divsChild>
    </w:div>
    <w:div w:id="1424912576">
      <w:bodyDiv w:val="1"/>
      <w:marLeft w:val="0"/>
      <w:marRight w:val="0"/>
      <w:marTop w:val="0"/>
      <w:marBottom w:val="0"/>
      <w:divBdr>
        <w:top w:val="none" w:sz="0" w:space="0" w:color="auto"/>
        <w:left w:val="none" w:sz="0" w:space="0" w:color="auto"/>
        <w:bottom w:val="none" w:sz="0" w:space="0" w:color="auto"/>
        <w:right w:val="none" w:sz="0" w:space="0" w:color="auto"/>
      </w:divBdr>
      <w:divsChild>
        <w:div w:id="332270082">
          <w:marLeft w:val="0"/>
          <w:marRight w:val="0"/>
          <w:marTop w:val="0"/>
          <w:marBottom w:val="0"/>
          <w:divBdr>
            <w:top w:val="none" w:sz="0" w:space="0" w:color="auto"/>
            <w:left w:val="none" w:sz="0" w:space="0" w:color="auto"/>
            <w:bottom w:val="none" w:sz="0" w:space="0" w:color="auto"/>
            <w:right w:val="none" w:sz="0" w:space="0" w:color="auto"/>
          </w:divBdr>
          <w:divsChild>
            <w:div w:id="907615565">
              <w:marLeft w:val="0"/>
              <w:marRight w:val="0"/>
              <w:marTop w:val="0"/>
              <w:marBottom w:val="0"/>
              <w:divBdr>
                <w:top w:val="none" w:sz="0" w:space="0" w:color="auto"/>
                <w:left w:val="none" w:sz="0" w:space="0" w:color="auto"/>
                <w:bottom w:val="none" w:sz="0" w:space="0" w:color="auto"/>
                <w:right w:val="none" w:sz="0" w:space="0" w:color="auto"/>
              </w:divBdr>
              <w:divsChild>
                <w:div w:id="458887607">
                  <w:marLeft w:val="0"/>
                  <w:marRight w:val="0"/>
                  <w:marTop w:val="0"/>
                  <w:marBottom w:val="0"/>
                  <w:divBdr>
                    <w:top w:val="none" w:sz="0" w:space="0" w:color="auto"/>
                    <w:left w:val="none" w:sz="0" w:space="0" w:color="auto"/>
                    <w:bottom w:val="none" w:sz="0" w:space="0" w:color="auto"/>
                    <w:right w:val="none" w:sz="0" w:space="0" w:color="auto"/>
                  </w:divBdr>
                  <w:divsChild>
                    <w:div w:id="1979990748">
                      <w:marLeft w:val="0"/>
                      <w:marRight w:val="0"/>
                      <w:marTop w:val="0"/>
                      <w:marBottom w:val="0"/>
                      <w:divBdr>
                        <w:top w:val="none" w:sz="0" w:space="0" w:color="auto"/>
                        <w:left w:val="none" w:sz="0" w:space="0" w:color="auto"/>
                        <w:bottom w:val="none" w:sz="0" w:space="0" w:color="auto"/>
                        <w:right w:val="none" w:sz="0" w:space="0" w:color="auto"/>
                      </w:divBdr>
                      <w:divsChild>
                        <w:div w:id="1064765310">
                          <w:marLeft w:val="0"/>
                          <w:marRight w:val="0"/>
                          <w:marTop w:val="0"/>
                          <w:marBottom w:val="0"/>
                          <w:divBdr>
                            <w:top w:val="none" w:sz="0" w:space="0" w:color="auto"/>
                            <w:left w:val="none" w:sz="0" w:space="0" w:color="auto"/>
                            <w:bottom w:val="none" w:sz="0" w:space="0" w:color="auto"/>
                            <w:right w:val="none" w:sz="0" w:space="0" w:color="auto"/>
                          </w:divBdr>
                          <w:divsChild>
                            <w:div w:id="907038640">
                              <w:marLeft w:val="0"/>
                              <w:marRight w:val="0"/>
                              <w:marTop w:val="0"/>
                              <w:marBottom w:val="0"/>
                              <w:divBdr>
                                <w:top w:val="none" w:sz="0" w:space="0" w:color="auto"/>
                                <w:left w:val="none" w:sz="0" w:space="0" w:color="auto"/>
                                <w:bottom w:val="none" w:sz="0" w:space="0" w:color="auto"/>
                                <w:right w:val="none" w:sz="0" w:space="0" w:color="auto"/>
                              </w:divBdr>
                              <w:divsChild>
                                <w:div w:id="14203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6286">
          <w:marLeft w:val="0"/>
          <w:marRight w:val="0"/>
          <w:marTop w:val="0"/>
          <w:marBottom w:val="0"/>
          <w:divBdr>
            <w:top w:val="none" w:sz="0" w:space="0" w:color="auto"/>
            <w:left w:val="none" w:sz="0" w:space="0" w:color="auto"/>
            <w:bottom w:val="none" w:sz="0" w:space="0" w:color="auto"/>
            <w:right w:val="none" w:sz="0" w:space="0" w:color="auto"/>
          </w:divBdr>
          <w:divsChild>
            <w:div w:id="1082875887">
              <w:marLeft w:val="0"/>
              <w:marRight w:val="0"/>
              <w:marTop w:val="0"/>
              <w:marBottom w:val="0"/>
              <w:divBdr>
                <w:top w:val="none" w:sz="0" w:space="0" w:color="auto"/>
                <w:left w:val="none" w:sz="0" w:space="0" w:color="auto"/>
                <w:bottom w:val="none" w:sz="0" w:space="0" w:color="auto"/>
                <w:right w:val="none" w:sz="0" w:space="0" w:color="auto"/>
              </w:divBdr>
              <w:divsChild>
                <w:div w:id="908001492">
                  <w:marLeft w:val="0"/>
                  <w:marRight w:val="0"/>
                  <w:marTop w:val="0"/>
                  <w:marBottom w:val="0"/>
                  <w:divBdr>
                    <w:top w:val="none" w:sz="0" w:space="0" w:color="auto"/>
                    <w:left w:val="none" w:sz="0" w:space="0" w:color="auto"/>
                    <w:bottom w:val="none" w:sz="0" w:space="0" w:color="auto"/>
                    <w:right w:val="none" w:sz="0" w:space="0" w:color="auto"/>
                  </w:divBdr>
                  <w:divsChild>
                    <w:div w:id="756828533">
                      <w:marLeft w:val="0"/>
                      <w:marRight w:val="0"/>
                      <w:marTop w:val="0"/>
                      <w:marBottom w:val="0"/>
                      <w:divBdr>
                        <w:top w:val="none" w:sz="0" w:space="0" w:color="auto"/>
                        <w:left w:val="none" w:sz="0" w:space="0" w:color="auto"/>
                        <w:bottom w:val="none" w:sz="0" w:space="0" w:color="auto"/>
                        <w:right w:val="none" w:sz="0" w:space="0" w:color="auto"/>
                      </w:divBdr>
                      <w:divsChild>
                        <w:div w:id="9544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38191">
          <w:marLeft w:val="0"/>
          <w:marRight w:val="0"/>
          <w:marTop w:val="0"/>
          <w:marBottom w:val="0"/>
          <w:divBdr>
            <w:top w:val="none" w:sz="0" w:space="0" w:color="auto"/>
            <w:left w:val="none" w:sz="0" w:space="0" w:color="auto"/>
            <w:bottom w:val="none" w:sz="0" w:space="0" w:color="auto"/>
            <w:right w:val="none" w:sz="0" w:space="0" w:color="auto"/>
          </w:divBdr>
          <w:divsChild>
            <w:div w:id="2040812919">
              <w:marLeft w:val="0"/>
              <w:marRight w:val="0"/>
              <w:marTop w:val="0"/>
              <w:marBottom w:val="0"/>
              <w:divBdr>
                <w:top w:val="none" w:sz="0" w:space="0" w:color="auto"/>
                <w:left w:val="none" w:sz="0" w:space="0" w:color="auto"/>
                <w:bottom w:val="none" w:sz="0" w:space="0" w:color="auto"/>
                <w:right w:val="none" w:sz="0" w:space="0" w:color="auto"/>
              </w:divBdr>
              <w:divsChild>
                <w:div w:id="349840470">
                  <w:marLeft w:val="0"/>
                  <w:marRight w:val="0"/>
                  <w:marTop w:val="0"/>
                  <w:marBottom w:val="0"/>
                  <w:divBdr>
                    <w:top w:val="none" w:sz="0" w:space="0" w:color="auto"/>
                    <w:left w:val="none" w:sz="0" w:space="0" w:color="auto"/>
                    <w:bottom w:val="none" w:sz="0" w:space="0" w:color="auto"/>
                    <w:right w:val="none" w:sz="0" w:space="0" w:color="auto"/>
                  </w:divBdr>
                </w:div>
              </w:divsChild>
            </w:div>
            <w:div w:id="560678948">
              <w:marLeft w:val="0"/>
              <w:marRight w:val="0"/>
              <w:marTop w:val="0"/>
              <w:marBottom w:val="0"/>
              <w:divBdr>
                <w:top w:val="none" w:sz="0" w:space="0" w:color="auto"/>
                <w:left w:val="none" w:sz="0" w:space="0" w:color="auto"/>
                <w:bottom w:val="none" w:sz="0" w:space="0" w:color="auto"/>
                <w:right w:val="none" w:sz="0" w:space="0" w:color="auto"/>
              </w:divBdr>
              <w:divsChild>
                <w:div w:id="237595706">
                  <w:marLeft w:val="0"/>
                  <w:marRight w:val="0"/>
                  <w:marTop w:val="0"/>
                  <w:marBottom w:val="0"/>
                  <w:divBdr>
                    <w:top w:val="none" w:sz="0" w:space="0" w:color="auto"/>
                    <w:left w:val="none" w:sz="0" w:space="0" w:color="auto"/>
                    <w:bottom w:val="none" w:sz="0" w:space="0" w:color="auto"/>
                    <w:right w:val="none" w:sz="0" w:space="0" w:color="auto"/>
                  </w:divBdr>
                  <w:divsChild>
                    <w:div w:id="2084838249">
                      <w:marLeft w:val="0"/>
                      <w:marRight w:val="0"/>
                      <w:marTop w:val="0"/>
                      <w:marBottom w:val="0"/>
                      <w:divBdr>
                        <w:top w:val="none" w:sz="0" w:space="0" w:color="auto"/>
                        <w:left w:val="none" w:sz="0" w:space="0" w:color="auto"/>
                        <w:bottom w:val="none" w:sz="0" w:space="0" w:color="auto"/>
                        <w:right w:val="none" w:sz="0" w:space="0" w:color="auto"/>
                      </w:divBdr>
                      <w:divsChild>
                        <w:div w:id="15259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ms.rotary.org/en/take-action/empower-leaders/organize-ryla-event?embed=true" TargetMode="External"/><Relationship Id="rId3" Type="http://schemas.openxmlformats.org/officeDocument/2006/relationships/settings" Target="settings.xml"/><Relationship Id="rId7" Type="http://schemas.openxmlformats.org/officeDocument/2006/relationships/hyperlink" Target="https://my-cms.rotary.org/en/take-action/empower-leaders/sponsor-interact-club?embe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ms.rotary.org/en/take-action/empower-leaders/sponsor-rotaract-club?embed=true"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cms.rotary.org/en/take-action/empower-leaders/start-exchange?embe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raskovsky</dc:creator>
  <cp:keywords/>
  <dc:description/>
  <cp:lastModifiedBy>vic raskovsky</cp:lastModifiedBy>
  <cp:revision>2</cp:revision>
  <dcterms:created xsi:type="dcterms:W3CDTF">2021-06-05T15:33:00Z</dcterms:created>
  <dcterms:modified xsi:type="dcterms:W3CDTF">2021-06-05T15:50:00Z</dcterms:modified>
</cp:coreProperties>
</file>