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27E382E8" w:rsidR="00A63551" w:rsidRPr="006546A1" w:rsidRDefault="007F6158"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May 5</w:t>
      </w:r>
      <w:r w:rsidR="00D15627">
        <w:rPr>
          <w:rFonts w:ascii="Times New Roman" w:hAnsi="Times New Roman" w:cs="Times New Roman"/>
          <w:b/>
          <w:sz w:val="28"/>
          <w:szCs w:val="28"/>
        </w:rPr>
        <w:t>,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53CEAA3A"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9C1C4E">
        <w:rPr>
          <w:rFonts w:ascii="Times New Roman" w:hAnsi="Times New Roman" w:cs="Times New Roman"/>
          <w:sz w:val="24"/>
          <w:szCs w:val="24"/>
        </w:rPr>
        <w:t>Brad Merrifield</w:t>
      </w:r>
      <w:r w:rsidR="002941B9">
        <w:rPr>
          <w:rFonts w:ascii="Times New Roman" w:hAnsi="Times New Roman" w:cs="Times New Roman"/>
          <w:sz w:val="24"/>
          <w:szCs w:val="24"/>
        </w:rPr>
        <w:t xml:space="preserve">, </w:t>
      </w:r>
      <w:r w:rsidR="00C11244">
        <w:rPr>
          <w:rFonts w:ascii="Times New Roman" w:hAnsi="Times New Roman" w:cs="Times New Roman"/>
          <w:sz w:val="24"/>
          <w:szCs w:val="24"/>
        </w:rPr>
        <w:t xml:space="preserve">Judd </w:t>
      </w:r>
      <w:proofErr w:type="spellStart"/>
      <w:r w:rsidR="00C11244">
        <w:rPr>
          <w:rFonts w:ascii="Times New Roman" w:hAnsi="Times New Roman" w:cs="Times New Roman"/>
          <w:sz w:val="24"/>
          <w:szCs w:val="24"/>
        </w:rPr>
        <w:t>Doerfler</w:t>
      </w:r>
      <w:proofErr w:type="spellEnd"/>
      <w:r w:rsidR="00C11244">
        <w:rPr>
          <w:rFonts w:ascii="Times New Roman" w:hAnsi="Times New Roman" w:cs="Times New Roman"/>
          <w:sz w:val="24"/>
          <w:szCs w:val="24"/>
        </w:rPr>
        <w:t xml:space="preserve">, </w:t>
      </w:r>
      <w:r w:rsidR="002941B9">
        <w:rPr>
          <w:rFonts w:ascii="Times New Roman" w:hAnsi="Times New Roman" w:cs="Times New Roman"/>
          <w:sz w:val="24"/>
          <w:szCs w:val="24"/>
        </w:rPr>
        <w:t xml:space="preserve">Lou </w:t>
      </w:r>
      <w:proofErr w:type="spellStart"/>
      <w:r w:rsidR="002941B9">
        <w:rPr>
          <w:rFonts w:ascii="Times New Roman" w:hAnsi="Times New Roman" w:cs="Times New Roman"/>
          <w:sz w:val="24"/>
          <w:szCs w:val="24"/>
        </w:rPr>
        <w:t>Spatafore</w:t>
      </w:r>
      <w:proofErr w:type="spellEnd"/>
      <w:r w:rsidR="00253AFB">
        <w:rPr>
          <w:rFonts w:ascii="Times New Roman" w:hAnsi="Times New Roman" w:cs="Times New Roman"/>
          <w:sz w:val="24"/>
          <w:szCs w:val="24"/>
        </w:rPr>
        <w:t>, and Sean Sawyer</w:t>
      </w:r>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7BB46D36"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D15627">
        <w:rPr>
          <w:rFonts w:ascii="Times New Roman" w:hAnsi="Times New Roman" w:cs="Times New Roman"/>
          <w:sz w:val="24"/>
          <w:szCs w:val="24"/>
        </w:rPr>
        <w:t xml:space="preserve"> </w:t>
      </w:r>
      <w:r w:rsidR="00253AFB">
        <w:rPr>
          <w:rFonts w:ascii="Times New Roman" w:hAnsi="Times New Roman" w:cs="Times New Roman"/>
          <w:sz w:val="24"/>
          <w:szCs w:val="24"/>
        </w:rPr>
        <w:t>May</w:t>
      </w:r>
      <w:r w:rsidR="00C11244">
        <w:rPr>
          <w:rFonts w:ascii="Times New Roman" w:hAnsi="Times New Roman" w:cs="Times New Roman"/>
          <w:sz w:val="24"/>
          <w:szCs w:val="24"/>
        </w:rPr>
        <w:t xml:space="preserve"> </w:t>
      </w:r>
      <w:r w:rsidR="00253AFB">
        <w:rPr>
          <w:rFonts w:ascii="Times New Roman" w:hAnsi="Times New Roman" w:cs="Times New Roman"/>
          <w:sz w:val="24"/>
          <w:szCs w:val="24"/>
        </w:rPr>
        <w:t>5</w:t>
      </w:r>
      <w:r w:rsidR="00D15627">
        <w:rPr>
          <w:rFonts w:ascii="Times New Roman" w:hAnsi="Times New Roman" w:cs="Times New Roman"/>
          <w:sz w:val="24"/>
          <w:szCs w:val="24"/>
        </w:rPr>
        <w:t>,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7176C6">
        <w:rPr>
          <w:rFonts w:ascii="Times New Roman" w:hAnsi="Times New Roman" w:cs="Times New Roman"/>
          <w:sz w:val="24"/>
          <w:szCs w:val="24"/>
        </w:rPr>
        <w:t>1:</w:t>
      </w:r>
      <w:r w:rsidR="00C11244">
        <w:rPr>
          <w:rFonts w:ascii="Times New Roman" w:hAnsi="Times New Roman" w:cs="Times New Roman"/>
          <w:sz w:val="24"/>
          <w:szCs w:val="24"/>
        </w:rPr>
        <w:t>3</w:t>
      </w:r>
      <w:r w:rsidR="00253AFB">
        <w:rPr>
          <w:rFonts w:ascii="Times New Roman" w:hAnsi="Times New Roman" w:cs="Times New Roman"/>
          <w:sz w:val="24"/>
          <w:szCs w:val="24"/>
        </w:rPr>
        <w:t>4</w:t>
      </w:r>
      <w:r w:rsidR="00A72851" w:rsidRPr="006546A1">
        <w:rPr>
          <w:rFonts w:ascii="Times New Roman" w:hAnsi="Times New Roman" w:cs="Times New Roman"/>
          <w:sz w:val="24"/>
          <w:szCs w:val="24"/>
        </w:rPr>
        <w:t xml:space="preserve"> </w:t>
      </w:r>
      <w:r w:rsidR="00253AFB">
        <w:rPr>
          <w:rFonts w:ascii="Times New Roman" w:hAnsi="Times New Roman" w:cs="Times New Roman"/>
          <w:sz w:val="24"/>
          <w:szCs w:val="24"/>
        </w:rPr>
        <w:t>p</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0B0B000A"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D15627">
        <w:rPr>
          <w:rFonts w:ascii="Times New Roman" w:hAnsi="Times New Roman" w:cs="Times New Roman"/>
          <w:sz w:val="24"/>
          <w:szCs w:val="24"/>
        </w:rPr>
        <w:t xml:space="preserve"> </w:t>
      </w:r>
      <w:r w:rsidR="00E103C2">
        <w:rPr>
          <w:rFonts w:ascii="Times New Roman" w:hAnsi="Times New Roman" w:cs="Times New Roman"/>
          <w:sz w:val="24"/>
          <w:szCs w:val="24"/>
        </w:rPr>
        <w:t xml:space="preserve">April 14, </w:t>
      </w:r>
      <w:r w:rsidR="00D15627">
        <w:rPr>
          <w:rFonts w:ascii="Times New Roman" w:hAnsi="Times New Roman" w:cs="Times New Roman"/>
          <w:sz w:val="24"/>
          <w:szCs w:val="24"/>
        </w:rPr>
        <w:t>2022</w:t>
      </w:r>
      <w:r w:rsidR="000A1DE4">
        <w:rPr>
          <w:rFonts w:ascii="Times New Roman" w:hAnsi="Times New Roman" w:cs="Times New Roman"/>
          <w:sz w:val="24"/>
          <w:szCs w:val="24"/>
        </w:rPr>
        <w:t xml:space="preserve">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1215ED">
        <w:rPr>
          <w:rFonts w:ascii="Times New Roman" w:hAnsi="Times New Roman" w:cs="Times New Roman"/>
          <w:sz w:val="24"/>
          <w:szCs w:val="24"/>
        </w:rPr>
        <w:t xml:space="preserve"> was made by </w:t>
      </w:r>
      <w:r w:rsidR="00E103C2">
        <w:rPr>
          <w:rFonts w:ascii="Times New Roman" w:hAnsi="Times New Roman" w:cs="Times New Roman"/>
          <w:sz w:val="24"/>
          <w:szCs w:val="24"/>
        </w:rPr>
        <w:t>LaTora Keigley-Harker</w:t>
      </w:r>
      <w:r w:rsidR="00E103C2">
        <w:rPr>
          <w:rFonts w:ascii="Times New Roman" w:hAnsi="Times New Roman" w:cs="Times New Roman"/>
          <w:sz w:val="24"/>
          <w:szCs w:val="24"/>
        </w:rPr>
        <w:t xml:space="preserve"> </w:t>
      </w:r>
      <w:r w:rsidR="00C11244">
        <w:rPr>
          <w:rFonts w:ascii="Times New Roman" w:hAnsi="Times New Roman" w:cs="Times New Roman"/>
          <w:sz w:val="24"/>
          <w:szCs w:val="24"/>
        </w:rPr>
        <w:t>and seconded by</w:t>
      </w:r>
      <w:r w:rsidR="00E103C2">
        <w:rPr>
          <w:rFonts w:ascii="Times New Roman" w:hAnsi="Times New Roman" w:cs="Times New Roman"/>
          <w:sz w:val="24"/>
          <w:szCs w:val="24"/>
        </w:rPr>
        <w:t xml:space="preserve"> Brad Merrifield</w:t>
      </w:r>
      <w:r w:rsidR="001215ED">
        <w:rPr>
          <w:rFonts w:ascii="Times New Roman" w:hAnsi="Times New Roman" w:cs="Times New Roman"/>
          <w:sz w:val="24"/>
          <w:szCs w:val="24"/>
        </w:rPr>
        <w:t xml:space="preserve">.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2D61A41D" w:rsidR="006507BD" w:rsidRPr="006546A1" w:rsidRDefault="00E103C2"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LaTora Keigley-Harker</w:t>
      </w:r>
      <w:r>
        <w:rPr>
          <w:rFonts w:ascii="Times New Roman" w:hAnsi="Times New Roman" w:cs="Times New Roman"/>
          <w:sz w:val="24"/>
          <w:szCs w:val="24"/>
        </w:rPr>
        <w:t xml:space="preserve"> presented the Treasurer’s report.  </w:t>
      </w:r>
      <w:r w:rsidR="000F033F">
        <w:rPr>
          <w:rFonts w:ascii="Times New Roman" w:hAnsi="Times New Roman" w:cs="Times New Roman"/>
          <w:sz w:val="24"/>
          <w:szCs w:val="24"/>
        </w:rPr>
        <w:t>The account balances a</w:t>
      </w:r>
      <w:r w:rsidR="00FE1354" w:rsidRPr="006546A1">
        <w:rPr>
          <w:rFonts w:ascii="Times New Roman" w:hAnsi="Times New Roman" w:cs="Times New Roman"/>
          <w:sz w:val="24"/>
          <w:szCs w:val="24"/>
        </w:rPr>
        <w:t>s of</w:t>
      </w:r>
      <w:r w:rsidR="001215ED">
        <w:rPr>
          <w:rFonts w:ascii="Times New Roman" w:hAnsi="Times New Roman" w:cs="Times New Roman"/>
          <w:sz w:val="24"/>
          <w:szCs w:val="24"/>
        </w:rPr>
        <w:t xml:space="preserve"> </w:t>
      </w:r>
      <w:r>
        <w:rPr>
          <w:rFonts w:ascii="Times New Roman" w:hAnsi="Times New Roman" w:cs="Times New Roman"/>
          <w:sz w:val="24"/>
          <w:szCs w:val="24"/>
        </w:rPr>
        <w:t xml:space="preserve">April </w:t>
      </w:r>
      <w:r w:rsidR="00C11244">
        <w:rPr>
          <w:rFonts w:ascii="Times New Roman" w:hAnsi="Times New Roman" w:cs="Times New Roman"/>
          <w:sz w:val="24"/>
          <w:szCs w:val="24"/>
        </w:rPr>
        <w:t>3</w:t>
      </w:r>
      <w:r>
        <w:rPr>
          <w:rFonts w:ascii="Times New Roman" w:hAnsi="Times New Roman" w:cs="Times New Roman"/>
          <w:sz w:val="24"/>
          <w:szCs w:val="24"/>
        </w:rPr>
        <w:t>0</w:t>
      </w:r>
      <w:r w:rsidR="009C1C4E">
        <w:rPr>
          <w:rFonts w:ascii="Times New Roman" w:hAnsi="Times New Roman" w:cs="Times New Roman"/>
          <w:sz w:val="24"/>
          <w:szCs w:val="24"/>
        </w:rPr>
        <w:t>, 202</w:t>
      </w:r>
      <w:r w:rsidR="00920FFB">
        <w:rPr>
          <w:rFonts w:ascii="Times New Roman" w:hAnsi="Times New Roman" w:cs="Times New Roman"/>
          <w:sz w:val="24"/>
          <w:szCs w:val="24"/>
        </w:rPr>
        <w:t>2</w:t>
      </w:r>
      <w:r w:rsidR="009C1C4E">
        <w:rPr>
          <w:rFonts w:ascii="Times New Roman" w:hAnsi="Times New Roman" w:cs="Times New Roman"/>
          <w:sz w:val="24"/>
          <w:szCs w:val="24"/>
        </w:rPr>
        <w:t xml:space="preserve"> </w:t>
      </w:r>
      <w:r w:rsidR="000F033F">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0A4EC884"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 xml:space="preserve">General </w:t>
      </w:r>
      <w:r w:rsidR="00920FFB">
        <w:rPr>
          <w:rFonts w:ascii="Times New Roman" w:hAnsi="Times New Roman" w:cs="Times New Roman"/>
          <w:sz w:val="24"/>
          <w:szCs w:val="24"/>
        </w:rPr>
        <w:t xml:space="preserve">Checking </w:t>
      </w:r>
      <w:r w:rsidRPr="006546A1">
        <w:rPr>
          <w:rFonts w:ascii="Times New Roman" w:hAnsi="Times New Roman" w:cs="Times New Roman"/>
          <w:sz w:val="24"/>
          <w:szCs w:val="24"/>
        </w:rPr>
        <w:t>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20FFB">
        <w:rPr>
          <w:rFonts w:ascii="Times New Roman" w:hAnsi="Times New Roman" w:cs="Times New Roman"/>
          <w:sz w:val="24"/>
          <w:szCs w:val="24"/>
        </w:rPr>
        <w:tab/>
      </w:r>
      <w:r w:rsidR="009C1C4E">
        <w:rPr>
          <w:rFonts w:ascii="Times New Roman" w:hAnsi="Times New Roman" w:cs="Times New Roman"/>
          <w:sz w:val="24"/>
          <w:szCs w:val="24"/>
        </w:rPr>
        <w:t>$</w:t>
      </w:r>
      <w:r w:rsidR="00E103C2">
        <w:rPr>
          <w:rFonts w:ascii="Times New Roman" w:hAnsi="Times New Roman" w:cs="Times New Roman"/>
          <w:sz w:val="24"/>
          <w:szCs w:val="24"/>
        </w:rPr>
        <w:t>9,338.01</w:t>
      </w:r>
    </w:p>
    <w:p w14:paraId="5024409C" w14:textId="77777777" w:rsidR="000F033F" w:rsidRDefault="000F033F" w:rsidP="000F033F">
      <w:pPr>
        <w:spacing w:after="0" w:line="240" w:lineRule="auto"/>
        <w:rPr>
          <w:rFonts w:ascii="Times New Roman" w:hAnsi="Times New Roman" w:cs="Times New Roman"/>
          <w:sz w:val="24"/>
          <w:szCs w:val="24"/>
        </w:rPr>
      </w:pPr>
    </w:p>
    <w:p w14:paraId="6B076F2A" w14:textId="0B6F23E2" w:rsidR="00E103C2" w:rsidRDefault="006507BD" w:rsidP="00E103C2">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C1C4E">
        <w:rPr>
          <w:rFonts w:ascii="Times New Roman" w:hAnsi="Times New Roman" w:cs="Times New Roman"/>
          <w:sz w:val="24"/>
          <w:szCs w:val="24"/>
        </w:rPr>
        <w:t>$</w:t>
      </w:r>
      <w:r w:rsidR="00E103C2">
        <w:rPr>
          <w:rFonts w:ascii="Times New Roman" w:hAnsi="Times New Roman" w:cs="Times New Roman"/>
          <w:sz w:val="24"/>
          <w:szCs w:val="24"/>
        </w:rPr>
        <w:t>2,302.49</w:t>
      </w:r>
    </w:p>
    <w:p w14:paraId="3A2D848A" w14:textId="7F426D82" w:rsidR="00C11244" w:rsidRDefault="00C11244" w:rsidP="00B85DFB">
      <w:pPr>
        <w:spacing w:after="0" w:line="240" w:lineRule="auto"/>
        <w:ind w:firstLine="720"/>
        <w:rPr>
          <w:rFonts w:ascii="Times New Roman" w:hAnsi="Times New Roman" w:cs="Times New Roman"/>
          <w:sz w:val="24"/>
          <w:szCs w:val="24"/>
        </w:rPr>
      </w:pPr>
    </w:p>
    <w:p w14:paraId="32700A17" w14:textId="41C043DB" w:rsidR="00C11244" w:rsidRDefault="00C11244"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Flag Account: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103C2">
        <w:rPr>
          <w:rFonts w:ascii="Times New Roman" w:hAnsi="Times New Roman" w:cs="Times New Roman"/>
          <w:sz w:val="24"/>
          <w:szCs w:val="24"/>
        </w:rPr>
        <w:t>8,156.72</w:t>
      </w:r>
    </w:p>
    <w:p w14:paraId="1450744F" w14:textId="6D8ABC1C" w:rsidR="00E103C2" w:rsidRDefault="00E103C2" w:rsidP="00B85DFB">
      <w:pPr>
        <w:spacing w:after="0" w:line="240" w:lineRule="auto"/>
        <w:ind w:firstLine="720"/>
        <w:rPr>
          <w:rFonts w:ascii="Times New Roman" w:hAnsi="Times New Roman" w:cs="Times New Roman"/>
          <w:sz w:val="24"/>
          <w:szCs w:val="24"/>
        </w:rPr>
      </w:pPr>
    </w:p>
    <w:p w14:paraId="7E5F6DF6" w14:textId="07F80F97" w:rsidR="00E103C2" w:rsidRDefault="00E103C2"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$31,301.79</w:t>
      </w:r>
    </w:p>
    <w:p w14:paraId="47F08BD2" w14:textId="7230D446" w:rsidR="00E103C2" w:rsidRDefault="00E103C2" w:rsidP="00B85DFB">
      <w:pPr>
        <w:spacing w:after="0" w:line="240" w:lineRule="auto"/>
        <w:ind w:firstLine="720"/>
        <w:rPr>
          <w:rFonts w:ascii="Times New Roman" w:hAnsi="Times New Roman" w:cs="Times New Roman"/>
          <w:sz w:val="24"/>
          <w:szCs w:val="24"/>
        </w:rPr>
      </w:pPr>
    </w:p>
    <w:p w14:paraId="564C6B3A" w14:textId="527ABDF7" w:rsidR="00E103C2" w:rsidRPr="006546A1" w:rsidRDefault="00E103C2"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Money 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$13,905.71</w:t>
      </w:r>
    </w:p>
    <w:p w14:paraId="0E615D24" w14:textId="76A5BC5D" w:rsidR="006507BD" w:rsidRDefault="006507BD" w:rsidP="009C1C4E">
      <w:pPr>
        <w:spacing w:after="0" w:line="240" w:lineRule="auto"/>
        <w:jc w:val="both"/>
        <w:rPr>
          <w:rFonts w:ascii="Times New Roman" w:hAnsi="Times New Roman" w:cs="Times New Roman"/>
          <w:sz w:val="24"/>
          <w:szCs w:val="24"/>
        </w:rPr>
      </w:pPr>
    </w:p>
    <w:p w14:paraId="55D47FAA" w14:textId="673C3050" w:rsidR="00920FFB" w:rsidRDefault="00E103C2"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outstanding checks are to the following: Russell Hampton ($345.46); Girls State ($250.00); Dorinda </w:t>
      </w:r>
      <w:proofErr w:type="spellStart"/>
      <w:r>
        <w:rPr>
          <w:rFonts w:ascii="Times New Roman" w:hAnsi="Times New Roman" w:cs="Times New Roman"/>
          <w:sz w:val="24"/>
          <w:szCs w:val="24"/>
        </w:rPr>
        <w:t>Kisner</w:t>
      </w:r>
      <w:proofErr w:type="spellEnd"/>
      <w:r>
        <w:rPr>
          <w:rFonts w:ascii="Times New Roman" w:hAnsi="Times New Roman" w:cs="Times New Roman"/>
          <w:sz w:val="24"/>
          <w:szCs w:val="24"/>
        </w:rPr>
        <w:t xml:space="preserve"> ($770.00); Brad Merrifield ($4,500.00); and Rotary donation ($250.00).</w:t>
      </w:r>
    </w:p>
    <w:p w14:paraId="225B7E19" w14:textId="77777777" w:rsidR="00C11244" w:rsidRDefault="00C11244" w:rsidP="00763CF7">
      <w:pPr>
        <w:spacing w:after="0" w:line="240" w:lineRule="auto"/>
        <w:jc w:val="both"/>
        <w:rPr>
          <w:rFonts w:ascii="Times New Roman" w:hAnsi="Times New Roman" w:cs="Times New Roman"/>
          <w:sz w:val="24"/>
          <w:szCs w:val="24"/>
        </w:rPr>
      </w:pPr>
    </w:p>
    <w:p w14:paraId="5C71C210" w14:textId="3F097092" w:rsidR="00920FFB" w:rsidRDefault="00C11244"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Larissa Cason </w:t>
      </w:r>
      <w:r w:rsidR="00920FFB">
        <w:rPr>
          <w:rFonts w:ascii="Times New Roman" w:hAnsi="Times New Roman" w:cs="Times New Roman"/>
          <w:sz w:val="24"/>
          <w:szCs w:val="24"/>
        </w:rPr>
        <w:t>made a motion to approve the Treasurer’s Report, which was seconded by</w:t>
      </w:r>
      <w:r w:rsidR="00E103C2">
        <w:rPr>
          <w:rFonts w:ascii="Times New Roman" w:hAnsi="Times New Roman" w:cs="Times New Roman"/>
          <w:sz w:val="24"/>
          <w:szCs w:val="24"/>
        </w:rPr>
        <w:t xml:space="preserve"> Brad Merrifield</w:t>
      </w:r>
      <w:r w:rsidR="00920FFB">
        <w:rPr>
          <w:rFonts w:ascii="Times New Roman" w:hAnsi="Times New Roman" w:cs="Times New Roman"/>
          <w:sz w:val="24"/>
          <w:szCs w:val="24"/>
        </w:rPr>
        <w:t xml:space="preserve">.  </w:t>
      </w:r>
      <w:r w:rsidR="00920FFB" w:rsidRPr="00920FFB">
        <w:rPr>
          <w:rFonts w:ascii="Times New Roman" w:hAnsi="Times New Roman" w:cs="Times New Roman"/>
          <w:b/>
          <w:i/>
          <w:sz w:val="24"/>
          <w:szCs w:val="24"/>
        </w:rPr>
        <w:t>The motion passed</w:t>
      </w:r>
      <w:r w:rsidR="00920FFB">
        <w:rPr>
          <w:rFonts w:ascii="Times New Roman" w:hAnsi="Times New Roman" w:cs="Times New Roman"/>
          <w:sz w:val="24"/>
          <w:szCs w:val="24"/>
        </w:rPr>
        <w:t>.</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947C6B">
        <w:rPr>
          <w:rFonts w:ascii="Times New Roman" w:hAnsi="Times New Roman" w:cs="Times New Roman"/>
          <w:b/>
          <w:sz w:val="24"/>
          <w:szCs w:val="24"/>
          <w:u w:val="single"/>
        </w:rPr>
        <w:t>Ongoing Business</w:t>
      </w:r>
    </w:p>
    <w:p w14:paraId="01B87C39" w14:textId="4BB05E24" w:rsidR="008018F5" w:rsidRDefault="009161B3" w:rsidP="00947C6B">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0671A7C3" w14:textId="441983A6" w:rsidR="00411D4C" w:rsidRDefault="00E103C2"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Service</w:t>
      </w:r>
      <w:r w:rsidR="0043336A">
        <w:rPr>
          <w:rFonts w:ascii="Times New Roman" w:hAnsi="Times New Roman" w:cs="Times New Roman"/>
          <w:sz w:val="24"/>
          <w:szCs w:val="24"/>
        </w:rPr>
        <w:t>:</w:t>
      </w:r>
      <w:r w:rsidR="00831713">
        <w:rPr>
          <w:rFonts w:ascii="Times New Roman" w:hAnsi="Times New Roman" w:cs="Times New Roman"/>
          <w:sz w:val="24"/>
          <w:szCs w:val="24"/>
        </w:rPr>
        <w:t xml:space="preserve">  </w:t>
      </w:r>
      <w:r>
        <w:rPr>
          <w:rFonts w:ascii="Times New Roman" w:hAnsi="Times New Roman" w:cs="Times New Roman"/>
          <w:sz w:val="24"/>
          <w:szCs w:val="24"/>
        </w:rPr>
        <w:t xml:space="preserve">The Board discussed soliciting ideas for future service projects.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suggested working with the city and county to identify a place to install a </w:t>
      </w:r>
      <w:r w:rsidR="00831713">
        <w:rPr>
          <w:rFonts w:ascii="Times New Roman" w:hAnsi="Times New Roman" w:cs="Times New Roman"/>
          <w:sz w:val="24"/>
          <w:szCs w:val="24"/>
        </w:rPr>
        <w:t xml:space="preserve">park.  The </w:t>
      </w:r>
      <w:r w:rsidR="00771C36">
        <w:rPr>
          <w:rFonts w:ascii="Times New Roman" w:hAnsi="Times New Roman" w:cs="Times New Roman"/>
          <w:sz w:val="24"/>
          <w:szCs w:val="24"/>
        </w:rPr>
        <w:t xml:space="preserve">Board </w:t>
      </w:r>
      <w:r w:rsidR="00831713">
        <w:rPr>
          <w:rFonts w:ascii="Times New Roman" w:hAnsi="Times New Roman" w:cs="Times New Roman"/>
          <w:sz w:val="24"/>
          <w:szCs w:val="24"/>
        </w:rPr>
        <w:t>discussed having a club assembly or a discussion during a meeting to brainstorm with the full membership.</w:t>
      </w:r>
      <w:r w:rsidR="00B91B44">
        <w:rPr>
          <w:rFonts w:ascii="Times New Roman" w:hAnsi="Times New Roman" w:cs="Times New Roman"/>
          <w:sz w:val="24"/>
          <w:szCs w:val="24"/>
        </w:rPr>
        <w:t xml:space="preserve">  The </w:t>
      </w:r>
      <w:r w:rsidR="00771C36">
        <w:rPr>
          <w:rFonts w:ascii="Times New Roman" w:hAnsi="Times New Roman" w:cs="Times New Roman"/>
          <w:sz w:val="24"/>
          <w:szCs w:val="24"/>
        </w:rPr>
        <w:t xml:space="preserve">Board </w:t>
      </w:r>
      <w:r w:rsidR="00B91B44">
        <w:rPr>
          <w:rFonts w:ascii="Times New Roman" w:hAnsi="Times New Roman" w:cs="Times New Roman"/>
          <w:sz w:val="24"/>
          <w:szCs w:val="24"/>
        </w:rPr>
        <w:t>decided to schedule a club assembly.</w:t>
      </w:r>
    </w:p>
    <w:p w14:paraId="2ED90EB3" w14:textId="77777777" w:rsidR="00831713" w:rsidRDefault="00831713" w:rsidP="00831713">
      <w:pPr>
        <w:pStyle w:val="ListParagraph"/>
        <w:spacing w:after="0" w:line="240" w:lineRule="auto"/>
        <w:ind w:left="1440"/>
        <w:jc w:val="both"/>
        <w:rPr>
          <w:rFonts w:ascii="Times New Roman" w:hAnsi="Times New Roman" w:cs="Times New Roman"/>
          <w:sz w:val="24"/>
          <w:szCs w:val="24"/>
        </w:rPr>
      </w:pPr>
    </w:p>
    <w:p w14:paraId="38F8780A" w14:textId="5CF29214" w:rsidR="00831713" w:rsidRDefault="00831713"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Flag Day:  Marcella </w:t>
      </w:r>
      <w:proofErr w:type="spellStart"/>
      <w:r>
        <w:rPr>
          <w:rFonts w:ascii="Times New Roman" w:hAnsi="Times New Roman" w:cs="Times New Roman"/>
          <w:sz w:val="24"/>
          <w:szCs w:val="24"/>
        </w:rPr>
        <w:t>Yaremchuk</w:t>
      </w:r>
      <w:proofErr w:type="spellEnd"/>
      <w:r>
        <w:rPr>
          <w:rFonts w:ascii="Times New Roman" w:hAnsi="Times New Roman" w:cs="Times New Roman"/>
          <w:sz w:val="24"/>
          <w:szCs w:val="24"/>
        </w:rPr>
        <w:t xml:space="preserve"> and Laura Candell met with Dan </w:t>
      </w:r>
      <w:proofErr w:type="spellStart"/>
      <w:r>
        <w:rPr>
          <w:rFonts w:ascii="Times New Roman" w:hAnsi="Times New Roman" w:cs="Times New Roman"/>
          <w:sz w:val="24"/>
          <w:szCs w:val="24"/>
        </w:rPr>
        <w:t>Swiger</w:t>
      </w:r>
      <w:proofErr w:type="spellEnd"/>
      <w:r>
        <w:rPr>
          <w:rFonts w:ascii="Times New Roman" w:hAnsi="Times New Roman" w:cs="Times New Roman"/>
          <w:sz w:val="24"/>
          <w:szCs w:val="24"/>
        </w:rPr>
        <w:t xml:space="preserve"> from Main Street Fairmont to plan the Flag Day event.  The Shinnston Band is not available until after July 1.  Dan </w:t>
      </w:r>
      <w:proofErr w:type="spellStart"/>
      <w:r>
        <w:rPr>
          <w:rFonts w:ascii="Times New Roman" w:hAnsi="Times New Roman" w:cs="Times New Roman"/>
          <w:sz w:val="24"/>
          <w:szCs w:val="24"/>
        </w:rPr>
        <w:t>Swiger</w:t>
      </w:r>
      <w:proofErr w:type="spellEnd"/>
      <w:r>
        <w:rPr>
          <w:rFonts w:ascii="Times New Roman" w:hAnsi="Times New Roman" w:cs="Times New Roman"/>
          <w:sz w:val="24"/>
          <w:szCs w:val="24"/>
        </w:rPr>
        <w:t xml:space="preserve"> suggested reaching out to the M</w:t>
      </w:r>
      <w:r w:rsidR="0099633E">
        <w:rPr>
          <w:rFonts w:ascii="Times New Roman" w:hAnsi="Times New Roman" w:cs="Times New Roman"/>
          <w:sz w:val="24"/>
          <w:szCs w:val="24"/>
        </w:rPr>
        <w:t>CPARK</w:t>
      </w:r>
      <w:r>
        <w:rPr>
          <w:rFonts w:ascii="Times New Roman" w:hAnsi="Times New Roman" w:cs="Times New Roman"/>
          <w:sz w:val="24"/>
          <w:szCs w:val="24"/>
        </w:rPr>
        <w:t xml:space="preserve"> band.  The band needs shade, chairs, electricity.  </w:t>
      </w:r>
      <w:r w:rsidR="0099633E">
        <w:rPr>
          <w:rFonts w:ascii="Times New Roman" w:hAnsi="Times New Roman" w:cs="Times New Roman"/>
          <w:sz w:val="24"/>
          <w:szCs w:val="24"/>
        </w:rPr>
        <w:t xml:space="preserve">We </w:t>
      </w:r>
      <w:r>
        <w:rPr>
          <w:rFonts w:ascii="Times New Roman" w:hAnsi="Times New Roman" w:cs="Times New Roman"/>
          <w:sz w:val="24"/>
          <w:szCs w:val="24"/>
        </w:rPr>
        <w:t>are still discussing arrangements with the band and being able to provide shade.  The club will have a table with coloring pages, a sample Jared box, flag sign ups</w:t>
      </w:r>
      <w:r w:rsidR="0099633E">
        <w:rPr>
          <w:rFonts w:ascii="Times New Roman" w:hAnsi="Times New Roman" w:cs="Times New Roman"/>
          <w:sz w:val="24"/>
          <w:szCs w:val="24"/>
        </w:rPr>
        <w:t xml:space="preserve">, and membership applications.  After the 5K, the scout leader will introduce the Boy Scouts, have the flag ceremony, and the band will play.  </w:t>
      </w:r>
      <w:r w:rsidR="00B91B44">
        <w:rPr>
          <w:rFonts w:ascii="Times New Roman" w:hAnsi="Times New Roman" w:cs="Times New Roman"/>
          <w:sz w:val="24"/>
          <w:szCs w:val="24"/>
        </w:rPr>
        <w:t>The entire event will take place from 1:00 to 2:00 p.m.</w:t>
      </w:r>
    </w:p>
    <w:p w14:paraId="4167EEE8" w14:textId="77777777" w:rsidR="00E31454" w:rsidRDefault="00E31454" w:rsidP="00E31454">
      <w:pPr>
        <w:pStyle w:val="ListParagraph"/>
        <w:spacing w:after="0" w:line="240" w:lineRule="auto"/>
        <w:ind w:left="1440"/>
        <w:jc w:val="both"/>
        <w:rPr>
          <w:rFonts w:ascii="Times New Roman" w:hAnsi="Times New Roman" w:cs="Times New Roman"/>
          <w:sz w:val="24"/>
          <w:szCs w:val="24"/>
        </w:rPr>
      </w:pPr>
    </w:p>
    <w:p w14:paraId="6084DD24" w14:textId="1F0D5640" w:rsidR="00702ABA" w:rsidRPr="00B91B44" w:rsidRDefault="00411D4C" w:rsidP="00B91B44">
      <w:pPr>
        <w:pStyle w:val="ListParagraph"/>
        <w:numPr>
          <w:ilvl w:val="0"/>
          <w:numId w:val="1"/>
        </w:numPr>
        <w:spacing w:after="120" w:line="240" w:lineRule="auto"/>
        <w:contextualSpacing w:val="0"/>
        <w:jc w:val="both"/>
        <w:rPr>
          <w:rFonts w:ascii="Times New Roman" w:hAnsi="Times New Roman" w:cs="Times New Roman"/>
          <w:b/>
          <w:sz w:val="24"/>
          <w:szCs w:val="24"/>
        </w:rPr>
      </w:pPr>
      <w:r w:rsidRPr="00411D4C">
        <w:rPr>
          <w:rFonts w:ascii="Times New Roman" w:hAnsi="Times New Roman" w:cs="Times New Roman"/>
          <w:b/>
          <w:sz w:val="24"/>
          <w:szCs w:val="24"/>
          <w:u w:val="single"/>
        </w:rPr>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1EE13A29" w14:textId="43D8010F" w:rsidR="00947C6B" w:rsidRPr="00B91B44" w:rsidRDefault="00947C6B"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6 – Randy Elliott</w:t>
      </w:r>
    </w:p>
    <w:p w14:paraId="50AD7504" w14:textId="38DBA007"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May 19 – </w:t>
      </w:r>
      <w:proofErr w:type="spellStart"/>
      <w:r>
        <w:rPr>
          <w:rFonts w:ascii="Times New Roman" w:hAnsi="Times New Roman" w:cs="Times New Roman"/>
          <w:sz w:val="24"/>
          <w:szCs w:val="24"/>
        </w:rPr>
        <w:t>Kric</w:t>
      </w:r>
      <w:proofErr w:type="spellEnd"/>
      <w:r>
        <w:rPr>
          <w:rFonts w:ascii="Times New Roman" w:hAnsi="Times New Roman" w:cs="Times New Roman"/>
          <w:sz w:val="24"/>
          <w:szCs w:val="24"/>
        </w:rPr>
        <w:t xml:space="preserve"> Cinalli</w:t>
      </w:r>
    </w:p>
    <w:p w14:paraId="5C96FE23" w14:textId="323FF219"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26 – Dr. Warden, Mon Health</w:t>
      </w:r>
    </w:p>
    <w:p w14:paraId="5A3776B5" w14:textId="5DCB8E31"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2 – Club Assembly</w:t>
      </w:r>
    </w:p>
    <w:p w14:paraId="651AC6AA" w14:textId="1F497BC8"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9 – Scholarship presentation</w:t>
      </w:r>
    </w:p>
    <w:p w14:paraId="611E7189" w14:textId="6977FC1B"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16 – Jordan Feathers, District Governor Nominee</w:t>
      </w:r>
    </w:p>
    <w:p w14:paraId="1024FDF7" w14:textId="371C4361"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June 23 – Jon </w:t>
      </w:r>
      <w:proofErr w:type="spellStart"/>
      <w:r>
        <w:rPr>
          <w:rFonts w:ascii="Times New Roman" w:hAnsi="Times New Roman" w:cs="Times New Roman"/>
          <w:sz w:val="24"/>
          <w:szCs w:val="24"/>
        </w:rPr>
        <w:t>Dodds</w:t>
      </w:r>
      <w:proofErr w:type="spellEnd"/>
      <w:r>
        <w:rPr>
          <w:rFonts w:ascii="Times New Roman" w:hAnsi="Times New Roman" w:cs="Times New Roman"/>
          <w:sz w:val="24"/>
          <w:szCs w:val="24"/>
        </w:rPr>
        <w:t xml:space="preserve"> (possibly)</w:t>
      </w:r>
    </w:p>
    <w:p w14:paraId="5251BE0C" w14:textId="35DC866C"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30 – Rotary picnic (at Bob Rogers’ home)</w:t>
      </w:r>
    </w:p>
    <w:p w14:paraId="681DB6EC" w14:textId="77777777" w:rsidR="00B91B44" w:rsidRPr="00D53011" w:rsidRDefault="00B91B44" w:rsidP="00B91B44">
      <w:pPr>
        <w:pStyle w:val="ListParagraph"/>
        <w:spacing w:after="0" w:line="240" w:lineRule="auto"/>
        <w:ind w:left="1440"/>
        <w:jc w:val="both"/>
        <w:rPr>
          <w:rFonts w:ascii="Times New Roman" w:hAnsi="Times New Roman" w:cs="Times New Roman"/>
          <w:b/>
          <w:sz w:val="24"/>
          <w:szCs w:val="24"/>
        </w:rPr>
      </w:pPr>
    </w:p>
    <w:p w14:paraId="10167DF3" w14:textId="739302F2" w:rsidR="00947C6B" w:rsidRPr="00947C6B" w:rsidRDefault="00947C6B" w:rsidP="00947C6B">
      <w:pPr>
        <w:pStyle w:val="ListParagraph"/>
        <w:keepNext/>
        <w:keepLines/>
        <w:numPr>
          <w:ilvl w:val="0"/>
          <w:numId w:val="13"/>
        </w:numPr>
        <w:spacing w:after="120" w:line="240" w:lineRule="auto"/>
        <w:contextualSpacing w:val="0"/>
        <w:jc w:val="both"/>
        <w:rPr>
          <w:rFonts w:ascii="Times New Roman" w:hAnsi="Times New Roman" w:cs="Times New Roman"/>
          <w:b/>
          <w:sz w:val="24"/>
          <w:szCs w:val="24"/>
          <w:u w:val="single"/>
        </w:rPr>
      </w:pPr>
      <w:r>
        <w:rPr>
          <w:rFonts w:ascii="Times New Roman" w:hAnsi="Times New Roman" w:cs="Times New Roman"/>
          <w:b/>
          <w:sz w:val="24"/>
          <w:szCs w:val="24"/>
          <w:u w:val="single"/>
        </w:rPr>
        <w:t>Project Updates:</w:t>
      </w:r>
    </w:p>
    <w:p w14:paraId="25EB53E6" w14:textId="3DCDBD96" w:rsidR="00947C6B" w:rsidRPr="00947C6B" w:rsidRDefault="00947C6B" w:rsidP="00947C6B">
      <w:pPr>
        <w:pStyle w:val="ListParagraph"/>
        <w:keepNext/>
        <w:keepLines/>
        <w:numPr>
          <w:ilvl w:val="1"/>
          <w:numId w:val="13"/>
        </w:numPr>
        <w:spacing w:after="120" w:line="240" w:lineRule="auto"/>
        <w:jc w:val="both"/>
        <w:rPr>
          <w:rFonts w:ascii="Times New Roman" w:hAnsi="Times New Roman" w:cs="Times New Roman"/>
          <w:b/>
          <w:sz w:val="24"/>
          <w:szCs w:val="24"/>
          <w:u w:val="single"/>
        </w:rPr>
      </w:pPr>
      <w:r>
        <w:rPr>
          <w:rFonts w:ascii="Times New Roman" w:hAnsi="Times New Roman" w:cs="Times New Roman"/>
          <w:sz w:val="24"/>
          <w:szCs w:val="24"/>
        </w:rPr>
        <w:t>Flags:</w:t>
      </w:r>
      <w:r w:rsidR="00B91B44">
        <w:rPr>
          <w:rFonts w:ascii="Times New Roman" w:hAnsi="Times New Roman" w:cs="Times New Roman"/>
          <w:sz w:val="24"/>
          <w:szCs w:val="24"/>
        </w:rPr>
        <w:t xml:space="preserve"> The flag invoices have been sent out.  A lot of the flags have been put on the poles.  There are about 200 left to do.  The City of Fairmont put the flag project on its website and social media.  The City wants to buy six flags.  The committee has about 20 new flags to install and there have been only a </w:t>
      </w:r>
      <w:r w:rsidR="00F97A13">
        <w:rPr>
          <w:rFonts w:ascii="Times New Roman" w:hAnsi="Times New Roman" w:cs="Times New Roman"/>
          <w:sz w:val="24"/>
          <w:szCs w:val="24"/>
        </w:rPr>
        <w:t xml:space="preserve">couple </w:t>
      </w:r>
      <w:r w:rsidR="00B91B44">
        <w:rPr>
          <w:rFonts w:ascii="Times New Roman" w:hAnsi="Times New Roman" w:cs="Times New Roman"/>
          <w:sz w:val="24"/>
          <w:szCs w:val="24"/>
        </w:rPr>
        <w:t>of cancellations.</w:t>
      </w:r>
    </w:p>
    <w:p w14:paraId="434B0E15" w14:textId="77777777" w:rsidR="00947C6B" w:rsidRPr="00947C6B" w:rsidRDefault="00947C6B" w:rsidP="00947C6B">
      <w:pPr>
        <w:pStyle w:val="ListParagraph"/>
        <w:keepNext/>
        <w:keepLines/>
        <w:spacing w:after="120" w:line="240" w:lineRule="auto"/>
        <w:ind w:left="1440"/>
        <w:jc w:val="both"/>
        <w:rPr>
          <w:rFonts w:ascii="Times New Roman" w:hAnsi="Times New Roman" w:cs="Times New Roman"/>
          <w:b/>
          <w:sz w:val="24"/>
          <w:szCs w:val="24"/>
          <w:u w:val="single"/>
        </w:rPr>
      </w:pP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4B0E78D1" w14:textId="31D67DB5"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 xml:space="preserve">.  </w:t>
      </w:r>
    </w:p>
    <w:p w14:paraId="2FF95367" w14:textId="0E60FE08" w:rsidR="008018F5" w:rsidRDefault="0035666D"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 xml:space="preserve">Grants </w:t>
      </w:r>
      <w:r>
        <w:rPr>
          <w:rFonts w:ascii="Times New Roman" w:hAnsi="Times New Roman" w:cs="Times New Roman"/>
          <w:sz w:val="24"/>
          <w:szCs w:val="24"/>
        </w:rPr>
        <w:t>–</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w:t>
      </w:r>
    </w:p>
    <w:p w14:paraId="0D884716" w14:textId="5A93589D" w:rsidR="00521339" w:rsidRPr="0035666D" w:rsidRDefault="00521339"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Membership –</w:t>
      </w:r>
      <w:r w:rsidR="00F97A13">
        <w:rPr>
          <w:rFonts w:ascii="Times New Roman" w:hAnsi="Times New Roman" w:cs="Times New Roman"/>
          <w:sz w:val="24"/>
          <w:szCs w:val="24"/>
        </w:rPr>
        <w:t xml:space="preserve"> Jeff Merrifield is interested in joining the club.  Kenny Hunter is possibly interested.  Mariah Cunningham is interested, but is waiting until after the school board election and Leadership Marion are finished.  Jonathan Board is also interested in joining.</w:t>
      </w:r>
      <w:r w:rsidR="00771C36">
        <w:rPr>
          <w:rFonts w:ascii="Times New Roman" w:hAnsi="Times New Roman" w:cs="Times New Roman"/>
          <w:sz w:val="24"/>
          <w:szCs w:val="24"/>
        </w:rPr>
        <w:t xml:space="preserve">  The Board discussed developing and providing a new members orientation session, as well as future board officer training.  The Board discussed bringing back the three-minute talk, during which new and long-standing members introduce themselves and talk about themselves prior to the beginning of the meetings.</w:t>
      </w:r>
    </w:p>
    <w:p w14:paraId="323A4B14" w14:textId="5A38555D" w:rsidR="00D205B6"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D53011">
        <w:rPr>
          <w:rFonts w:ascii="Times New Roman" w:hAnsi="Times New Roman" w:cs="Times New Roman"/>
          <w:sz w:val="24"/>
          <w:szCs w:val="24"/>
        </w:rPr>
        <w:t>–</w:t>
      </w:r>
      <w:r w:rsidR="00947C6B">
        <w:rPr>
          <w:rFonts w:ascii="Times New Roman" w:hAnsi="Times New Roman" w:cs="Times New Roman"/>
          <w:sz w:val="24"/>
          <w:szCs w:val="24"/>
        </w:rPr>
        <w:t xml:space="preserve"> </w:t>
      </w:r>
      <w:r w:rsidR="00771C36">
        <w:rPr>
          <w:rFonts w:ascii="Times New Roman" w:hAnsi="Times New Roman" w:cs="Times New Roman"/>
          <w:sz w:val="24"/>
          <w:szCs w:val="24"/>
        </w:rPr>
        <w:t>the scholarship committee will meet on May 16 at 4:00 p.m. to review the seven applications it has received.</w:t>
      </w:r>
    </w:p>
    <w:p w14:paraId="2526EB06" w14:textId="58792A50" w:rsidR="00363DBE" w:rsidRPr="00363DBE" w:rsidRDefault="00CC5B2D" w:rsidP="00363DBE">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03A2FD21" w:rsidR="009B11B9" w:rsidRPr="009B2F98" w:rsidRDefault="00363DBE"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CD Accounts</w:t>
      </w:r>
      <w:r w:rsidR="00D53011">
        <w:rPr>
          <w:rFonts w:ascii="Times New Roman" w:hAnsi="Times New Roman" w:cs="Times New Roman"/>
          <w:sz w:val="24"/>
          <w:szCs w:val="24"/>
        </w:rPr>
        <w:t xml:space="preserve"> </w:t>
      </w:r>
      <w:r w:rsidR="00CC5B2D">
        <w:rPr>
          <w:rFonts w:ascii="Times New Roman" w:hAnsi="Times New Roman" w:cs="Times New Roman"/>
          <w:sz w:val="24"/>
          <w:szCs w:val="24"/>
        </w:rPr>
        <w:t>–</w:t>
      </w:r>
      <w:r>
        <w:rPr>
          <w:rFonts w:ascii="Times New Roman" w:hAnsi="Times New Roman" w:cs="Times New Roman"/>
          <w:sz w:val="24"/>
          <w:szCs w:val="24"/>
        </w:rPr>
        <w:t xml:space="preserve"> </w:t>
      </w:r>
      <w:r w:rsidR="00771C36">
        <w:rPr>
          <w:rFonts w:ascii="Times New Roman" w:hAnsi="Times New Roman" w:cs="Times New Roman"/>
          <w:sz w:val="24"/>
          <w:szCs w:val="24"/>
        </w:rPr>
        <w:t xml:space="preserve">Evan </w:t>
      </w:r>
      <w:proofErr w:type="spellStart"/>
      <w:r w:rsidR="00771C36">
        <w:rPr>
          <w:rFonts w:ascii="Times New Roman" w:hAnsi="Times New Roman" w:cs="Times New Roman"/>
          <w:sz w:val="24"/>
          <w:szCs w:val="24"/>
        </w:rPr>
        <w:t>Kliethermes</w:t>
      </w:r>
      <w:proofErr w:type="spellEnd"/>
      <w:r w:rsidR="00771C36">
        <w:rPr>
          <w:rFonts w:ascii="Times New Roman" w:hAnsi="Times New Roman" w:cs="Times New Roman"/>
          <w:sz w:val="24"/>
          <w:szCs w:val="24"/>
        </w:rPr>
        <w:t xml:space="preserve"> </w:t>
      </w:r>
      <w:r w:rsidR="00771C36">
        <w:rPr>
          <w:rFonts w:ascii="Times New Roman" w:hAnsi="Times New Roman" w:cs="Times New Roman"/>
          <w:sz w:val="24"/>
          <w:szCs w:val="24"/>
        </w:rPr>
        <w:t xml:space="preserve">has not responded to </w:t>
      </w:r>
      <w:r>
        <w:rPr>
          <w:rFonts w:ascii="Times New Roman" w:hAnsi="Times New Roman" w:cs="Times New Roman"/>
          <w:sz w:val="24"/>
          <w:szCs w:val="24"/>
        </w:rPr>
        <w:t xml:space="preserve">LaTora </w:t>
      </w:r>
      <w:proofErr w:type="spellStart"/>
      <w:r>
        <w:rPr>
          <w:rFonts w:ascii="Times New Roman" w:hAnsi="Times New Roman" w:cs="Times New Roman"/>
          <w:sz w:val="24"/>
          <w:szCs w:val="24"/>
        </w:rPr>
        <w:t>Keigley</w:t>
      </w:r>
      <w:proofErr w:type="spellEnd"/>
      <w:r>
        <w:rPr>
          <w:rFonts w:ascii="Times New Roman" w:hAnsi="Times New Roman" w:cs="Times New Roman"/>
          <w:sz w:val="24"/>
          <w:szCs w:val="24"/>
        </w:rPr>
        <w:t>-Harker</w:t>
      </w:r>
      <w:r w:rsidR="00771C36">
        <w:rPr>
          <w:rFonts w:ascii="Times New Roman" w:hAnsi="Times New Roman" w:cs="Times New Roman"/>
          <w:sz w:val="24"/>
          <w:szCs w:val="24"/>
        </w:rPr>
        <w:t xml:space="preserve">’s e-mail messages.  She will stop by his office to talk to him.  </w:t>
      </w:r>
    </w:p>
    <w:p w14:paraId="1ED58BEB" w14:textId="1356752D" w:rsidR="009B2F98" w:rsidRPr="009B2F98" w:rsidRDefault="009B2F98"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Invoices – the club has terminated the membership of three members.  </w:t>
      </w:r>
      <w:r>
        <w:rPr>
          <w:rFonts w:ascii="Times New Roman" w:hAnsi="Times New Roman" w:cs="Times New Roman"/>
          <w:sz w:val="24"/>
          <w:szCs w:val="24"/>
        </w:rPr>
        <w:t>LaTora Keigley-Harker</w:t>
      </w:r>
      <w:r>
        <w:rPr>
          <w:rFonts w:ascii="Times New Roman" w:hAnsi="Times New Roman" w:cs="Times New Roman"/>
          <w:sz w:val="24"/>
          <w:szCs w:val="24"/>
        </w:rPr>
        <w:t xml:space="preserve"> has suggested moving four more members to the list of potential deletions based on past-due invoices.  They are Ronnie Schuman, K.R. Patel, Martin Hoffman, and Robert </w:t>
      </w:r>
      <w:proofErr w:type="spellStart"/>
      <w:r>
        <w:rPr>
          <w:rFonts w:ascii="Times New Roman" w:hAnsi="Times New Roman" w:cs="Times New Roman"/>
          <w:sz w:val="24"/>
          <w:szCs w:val="24"/>
        </w:rPr>
        <w:t>Pevlar</w:t>
      </w:r>
      <w:proofErr w:type="spellEnd"/>
      <w:r>
        <w:rPr>
          <w:rFonts w:ascii="Times New Roman" w:hAnsi="Times New Roman" w:cs="Times New Roman"/>
          <w:sz w:val="24"/>
          <w:szCs w:val="24"/>
        </w:rPr>
        <w:t xml:space="preserve">.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will contact Martin Hoffman to discuss his membership with him.  Sean Sawyer will contact Robert </w:t>
      </w:r>
      <w:proofErr w:type="spellStart"/>
      <w:r>
        <w:rPr>
          <w:rFonts w:ascii="Times New Roman" w:hAnsi="Times New Roman" w:cs="Times New Roman"/>
          <w:sz w:val="24"/>
          <w:szCs w:val="24"/>
        </w:rPr>
        <w:t>Pevlar</w:t>
      </w:r>
      <w:proofErr w:type="spellEnd"/>
      <w:r>
        <w:rPr>
          <w:rFonts w:ascii="Times New Roman" w:hAnsi="Times New Roman" w:cs="Times New Roman"/>
          <w:sz w:val="24"/>
          <w:szCs w:val="24"/>
        </w:rPr>
        <w:t>.</w:t>
      </w:r>
    </w:p>
    <w:p w14:paraId="76D9EC74" w14:textId="09AB3AF1" w:rsidR="009B2F98" w:rsidRPr="00D53011" w:rsidRDefault="00EF62A7"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Venue – Laura Candell will discuss the food delivery process with the Field Club.  The Board discussed billing members for the tip for the servers rather than having members leave cash tips and then billing the members $15.00 per meeting meal to cover the gratuity.</w:t>
      </w:r>
    </w:p>
    <w:p w14:paraId="5D0AC5D9" w14:textId="340FE110" w:rsidR="00D53011" w:rsidRPr="00D53011" w:rsidRDefault="00D53011" w:rsidP="008333DD">
      <w:pPr>
        <w:spacing w:after="120" w:line="240" w:lineRule="auto"/>
        <w:jc w:val="both"/>
        <w:rPr>
          <w:rFonts w:ascii="Times New Roman" w:hAnsi="Times New Roman" w:cs="Times New Roman"/>
          <w:b/>
          <w:sz w:val="24"/>
          <w:szCs w:val="24"/>
          <w:u w:val="single"/>
        </w:rPr>
      </w:pPr>
      <w:r w:rsidRPr="00D53011">
        <w:rPr>
          <w:rFonts w:ascii="Times New Roman" w:hAnsi="Times New Roman" w:cs="Times New Roman"/>
          <w:b/>
          <w:sz w:val="24"/>
          <w:szCs w:val="24"/>
          <w:u w:val="single"/>
        </w:rPr>
        <w:t>New Business</w:t>
      </w:r>
    </w:p>
    <w:p w14:paraId="3222A48F" w14:textId="2854114C" w:rsidR="009B2F98" w:rsidRPr="009B2F98" w:rsidRDefault="009B2F98"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Membership Directory – we need to have our members update their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profil</w:t>
      </w:r>
      <w:r w:rsidR="00EF62A7">
        <w:rPr>
          <w:rFonts w:ascii="Times New Roman" w:hAnsi="Times New Roman" w:cs="Times New Roman"/>
          <w:sz w:val="24"/>
          <w:szCs w:val="24"/>
        </w:rPr>
        <w:t>e</w:t>
      </w:r>
      <w:r>
        <w:rPr>
          <w:rFonts w:ascii="Times New Roman" w:hAnsi="Times New Roman" w:cs="Times New Roman"/>
          <w:sz w:val="24"/>
          <w:szCs w:val="24"/>
        </w:rPr>
        <w:t>s and add photos so that we can produce a membership directory.</w:t>
      </w:r>
    </w:p>
    <w:p w14:paraId="79260E2C" w14:textId="007DE39C" w:rsidR="00C543B1" w:rsidRPr="00EF21B8" w:rsidRDefault="00EF62A7"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Succession Plan – the Board discussed having a co-foundation chair to work with Melanie Driver.  The current Board members will remain for another year.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will be president-elect.</w:t>
      </w:r>
    </w:p>
    <w:p w14:paraId="15DDA29F" w14:textId="4B9FA8F6" w:rsidR="004C0BDD" w:rsidRPr="00AC21D4" w:rsidRDefault="00AC21D4" w:rsidP="00AC21D4">
      <w:pPr>
        <w:keepNext/>
        <w:keepLines/>
        <w:spacing w:after="120" w:line="240" w:lineRule="auto"/>
        <w:rPr>
          <w:rFonts w:ascii="Times New Roman" w:hAnsi="Times New Roman" w:cs="Times New Roman"/>
          <w:b/>
          <w:sz w:val="24"/>
          <w:szCs w:val="24"/>
          <w:u w:val="single"/>
        </w:rPr>
      </w:pPr>
      <w:r w:rsidRPr="00AC21D4">
        <w:rPr>
          <w:rFonts w:ascii="Times New Roman" w:hAnsi="Times New Roman" w:cs="Times New Roman"/>
          <w:b/>
          <w:sz w:val="24"/>
          <w:szCs w:val="24"/>
          <w:u w:val="single"/>
        </w:rPr>
        <w:t>Other Business</w:t>
      </w:r>
    </w:p>
    <w:p w14:paraId="4721BCA9" w14:textId="55A360E4" w:rsidR="00AC21D4" w:rsidRDefault="00EF62A7"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LaTora Keigley-Harker</w:t>
      </w:r>
      <w:r>
        <w:rPr>
          <w:rFonts w:ascii="Times New Roman" w:hAnsi="Times New Roman" w:cs="Times New Roman"/>
          <w:sz w:val="24"/>
          <w:szCs w:val="24"/>
        </w:rPr>
        <w:t xml:space="preserve"> talked to Coop about Camp Horseshoe.  He said that there can be multiple scholarships.  </w:t>
      </w:r>
      <w:r>
        <w:rPr>
          <w:rFonts w:ascii="Times New Roman" w:hAnsi="Times New Roman" w:cs="Times New Roman"/>
          <w:sz w:val="24"/>
          <w:szCs w:val="24"/>
        </w:rPr>
        <w:t xml:space="preserve">LaTora </w:t>
      </w:r>
      <w:r>
        <w:rPr>
          <w:rFonts w:ascii="Times New Roman" w:hAnsi="Times New Roman" w:cs="Times New Roman"/>
          <w:sz w:val="24"/>
          <w:szCs w:val="24"/>
        </w:rPr>
        <w:t>provided some scholarship applications to Jaime Ford for her students.</w:t>
      </w:r>
    </w:p>
    <w:p w14:paraId="77C8DEF8" w14:textId="26AC2BEE" w:rsidR="00EF62A7" w:rsidRPr="00AC21D4" w:rsidRDefault="00EF62A7"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LaTora Keigley-Harker</w:t>
      </w:r>
      <w:r>
        <w:rPr>
          <w:rFonts w:ascii="Times New Roman" w:hAnsi="Times New Roman" w:cs="Times New Roman"/>
          <w:sz w:val="24"/>
          <w:szCs w:val="24"/>
        </w:rPr>
        <w:t xml:space="preserve"> spoke to the club’s accountant.  There is more that the club can have them do for us.  The Board agreed to have them do as much as possible, including preparing tax returns.</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78AE90B6"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EF62A7">
        <w:rPr>
          <w:rFonts w:ascii="Times New Roman" w:hAnsi="Times New Roman" w:cs="Times New Roman"/>
          <w:sz w:val="24"/>
          <w:szCs w:val="24"/>
        </w:rPr>
        <w:t>2</w:t>
      </w:r>
      <w:r w:rsidR="00BE5A7A">
        <w:rPr>
          <w:rFonts w:ascii="Times New Roman" w:hAnsi="Times New Roman" w:cs="Times New Roman"/>
          <w:sz w:val="24"/>
          <w:szCs w:val="24"/>
        </w:rPr>
        <w:t>:</w:t>
      </w:r>
      <w:r w:rsidR="00EF62A7">
        <w:rPr>
          <w:rFonts w:ascii="Times New Roman" w:hAnsi="Times New Roman" w:cs="Times New Roman"/>
          <w:sz w:val="24"/>
          <w:szCs w:val="24"/>
        </w:rPr>
        <w:t>38</w:t>
      </w:r>
      <w:r w:rsidR="00BE5A7A">
        <w:rPr>
          <w:rFonts w:ascii="Times New Roman" w:hAnsi="Times New Roman" w:cs="Times New Roman"/>
          <w:sz w:val="24"/>
          <w:szCs w:val="24"/>
        </w:rPr>
        <w:t xml:space="preserve"> </w:t>
      </w:r>
      <w:r w:rsidR="00D45E3C">
        <w:rPr>
          <w:rFonts w:ascii="Times New Roman" w:hAnsi="Times New Roman" w:cs="Times New Roman"/>
          <w:sz w:val="24"/>
          <w:szCs w:val="24"/>
        </w:rPr>
        <w:t>p</w:t>
      </w:r>
      <w:r w:rsidR="00E2546A">
        <w:rPr>
          <w:rFonts w:ascii="Times New Roman" w:hAnsi="Times New Roman" w:cs="Times New Roman"/>
          <w:sz w:val="24"/>
          <w:szCs w:val="24"/>
        </w:rPr>
        <w:t>.m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w:t>
      </w:r>
      <w:r w:rsidR="00EF62A7">
        <w:rPr>
          <w:rFonts w:ascii="Times New Roman" w:hAnsi="Times New Roman" w:cs="Times New Roman"/>
          <w:sz w:val="24"/>
          <w:szCs w:val="24"/>
        </w:rPr>
        <w:t>June 2</w:t>
      </w:r>
      <w:r w:rsidR="001E2483">
        <w:rPr>
          <w:rFonts w:ascii="Times New Roman" w:hAnsi="Times New Roman" w:cs="Times New Roman"/>
          <w:sz w:val="24"/>
          <w:szCs w:val="24"/>
        </w:rPr>
        <w:t xml:space="preserve"> at 1:</w:t>
      </w:r>
      <w:r w:rsidR="00BE5A7A">
        <w:rPr>
          <w:rFonts w:ascii="Times New Roman" w:hAnsi="Times New Roman" w:cs="Times New Roman"/>
          <w:sz w:val="24"/>
          <w:szCs w:val="24"/>
        </w:rPr>
        <w:t xml:space="preserve">00 </w:t>
      </w:r>
      <w:r w:rsidR="00EF62A7">
        <w:rPr>
          <w:rFonts w:ascii="Times New Roman" w:hAnsi="Times New Roman" w:cs="Times New Roman"/>
          <w:sz w:val="24"/>
          <w:szCs w:val="24"/>
        </w:rPr>
        <w:t>p</w:t>
      </w:r>
      <w:r w:rsidR="00BE5A7A">
        <w:rPr>
          <w:rFonts w:ascii="Times New Roman" w:hAnsi="Times New Roman" w:cs="Times New Roman"/>
          <w:sz w:val="24"/>
          <w:szCs w:val="24"/>
        </w:rPr>
        <w:t>.m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bookmarkStart w:id="0" w:name="_GoBack"/>
      <w:bookmarkEnd w:id="0"/>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CF07" w14:textId="77777777" w:rsidR="001364BF" w:rsidRDefault="001364BF" w:rsidP="00250A18">
      <w:pPr>
        <w:spacing w:after="0" w:line="240" w:lineRule="auto"/>
      </w:pPr>
      <w:r>
        <w:separator/>
      </w:r>
    </w:p>
  </w:endnote>
  <w:endnote w:type="continuationSeparator" w:id="0">
    <w:p w14:paraId="78EC9A77" w14:textId="77777777" w:rsidR="001364BF" w:rsidRDefault="001364B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54419CDC" w:rsidR="00511BA7" w:rsidRDefault="00511BA7">
        <w:pPr>
          <w:pStyle w:val="Footer"/>
          <w:jc w:val="center"/>
        </w:pPr>
        <w:r>
          <w:fldChar w:fldCharType="begin"/>
        </w:r>
        <w:r>
          <w:instrText xml:space="preserve"> PAGE   \* MERGEFORMAT </w:instrText>
        </w:r>
        <w:r>
          <w:fldChar w:fldCharType="separate"/>
        </w:r>
        <w:r w:rsidR="00DD24BC">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EBB82" w14:textId="77777777" w:rsidR="001364BF" w:rsidRDefault="001364BF" w:rsidP="00250A18">
      <w:pPr>
        <w:spacing w:after="0" w:line="240" w:lineRule="auto"/>
      </w:pPr>
      <w:r>
        <w:separator/>
      </w:r>
    </w:p>
  </w:footnote>
  <w:footnote w:type="continuationSeparator" w:id="0">
    <w:p w14:paraId="66B0AD52" w14:textId="77777777" w:rsidR="001364BF" w:rsidRDefault="001364B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D49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123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15ED"/>
    <w:rsid w:val="00124DF1"/>
    <w:rsid w:val="001363B3"/>
    <w:rsid w:val="001364BF"/>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3AFB"/>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7C86"/>
    <w:rsid w:val="002E42AD"/>
    <w:rsid w:val="002E54D6"/>
    <w:rsid w:val="0030101A"/>
    <w:rsid w:val="00302013"/>
    <w:rsid w:val="00304F95"/>
    <w:rsid w:val="0030699F"/>
    <w:rsid w:val="00323F88"/>
    <w:rsid w:val="003322DA"/>
    <w:rsid w:val="00332700"/>
    <w:rsid w:val="00332AD1"/>
    <w:rsid w:val="00342FA4"/>
    <w:rsid w:val="0035666D"/>
    <w:rsid w:val="00363DBE"/>
    <w:rsid w:val="00366E6C"/>
    <w:rsid w:val="00382F55"/>
    <w:rsid w:val="003B7EA1"/>
    <w:rsid w:val="003E24B9"/>
    <w:rsid w:val="003E6116"/>
    <w:rsid w:val="003F0C5C"/>
    <w:rsid w:val="003F29C2"/>
    <w:rsid w:val="003F2DA8"/>
    <w:rsid w:val="003F5E1A"/>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207A"/>
    <w:rsid w:val="0059538D"/>
    <w:rsid w:val="005B019F"/>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6E05A0"/>
    <w:rsid w:val="00702ABA"/>
    <w:rsid w:val="00705251"/>
    <w:rsid w:val="007069B3"/>
    <w:rsid w:val="007176C6"/>
    <w:rsid w:val="00723F1A"/>
    <w:rsid w:val="00731BFF"/>
    <w:rsid w:val="00741A50"/>
    <w:rsid w:val="007449A4"/>
    <w:rsid w:val="0074619B"/>
    <w:rsid w:val="00763CF7"/>
    <w:rsid w:val="0076461D"/>
    <w:rsid w:val="00771C36"/>
    <w:rsid w:val="007A5C6B"/>
    <w:rsid w:val="007C0C0F"/>
    <w:rsid w:val="007D05D6"/>
    <w:rsid w:val="007D6C95"/>
    <w:rsid w:val="007D6DAF"/>
    <w:rsid w:val="007E24DC"/>
    <w:rsid w:val="007F0D34"/>
    <w:rsid w:val="007F6158"/>
    <w:rsid w:val="008018F5"/>
    <w:rsid w:val="00804162"/>
    <w:rsid w:val="00804F57"/>
    <w:rsid w:val="00805BFE"/>
    <w:rsid w:val="00810AF5"/>
    <w:rsid w:val="00821481"/>
    <w:rsid w:val="00831713"/>
    <w:rsid w:val="0083324E"/>
    <w:rsid w:val="008333DD"/>
    <w:rsid w:val="00837F29"/>
    <w:rsid w:val="00843923"/>
    <w:rsid w:val="008601D0"/>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47C6B"/>
    <w:rsid w:val="00954380"/>
    <w:rsid w:val="009712E4"/>
    <w:rsid w:val="00974EEC"/>
    <w:rsid w:val="009779A6"/>
    <w:rsid w:val="00985EFB"/>
    <w:rsid w:val="0099633E"/>
    <w:rsid w:val="009A27AC"/>
    <w:rsid w:val="009A67D3"/>
    <w:rsid w:val="009B11B9"/>
    <w:rsid w:val="009B2F98"/>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C21D4"/>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91B44"/>
    <w:rsid w:val="00BA59DB"/>
    <w:rsid w:val="00BB4396"/>
    <w:rsid w:val="00BB7891"/>
    <w:rsid w:val="00BC2965"/>
    <w:rsid w:val="00BC5EE4"/>
    <w:rsid w:val="00BC7EE2"/>
    <w:rsid w:val="00BD2B6F"/>
    <w:rsid w:val="00BE204B"/>
    <w:rsid w:val="00BE5A7A"/>
    <w:rsid w:val="00C01A8C"/>
    <w:rsid w:val="00C03596"/>
    <w:rsid w:val="00C11244"/>
    <w:rsid w:val="00C24A3A"/>
    <w:rsid w:val="00C25481"/>
    <w:rsid w:val="00C26D31"/>
    <w:rsid w:val="00C307E0"/>
    <w:rsid w:val="00C40B46"/>
    <w:rsid w:val="00C41DAB"/>
    <w:rsid w:val="00C543B1"/>
    <w:rsid w:val="00C57EF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2C"/>
    <w:rsid w:val="00CF3A61"/>
    <w:rsid w:val="00CF75E5"/>
    <w:rsid w:val="00D05F50"/>
    <w:rsid w:val="00D15627"/>
    <w:rsid w:val="00D205B6"/>
    <w:rsid w:val="00D45E3C"/>
    <w:rsid w:val="00D46791"/>
    <w:rsid w:val="00D53011"/>
    <w:rsid w:val="00D6004D"/>
    <w:rsid w:val="00D62D1D"/>
    <w:rsid w:val="00D904F9"/>
    <w:rsid w:val="00D92B30"/>
    <w:rsid w:val="00D95C06"/>
    <w:rsid w:val="00D96C50"/>
    <w:rsid w:val="00DA23C9"/>
    <w:rsid w:val="00DA4612"/>
    <w:rsid w:val="00DB3B7D"/>
    <w:rsid w:val="00DB5A04"/>
    <w:rsid w:val="00DC0EF4"/>
    <w:rsid w:val="00DC6ADD"/>
    <w:rsid w:val="00DD24BC"/>
    <w:rsid w:val="00DE7586"/>
    <w:rsid w:val="00DE7BF1"/>
    <w:rsid w:val="00E05AB9"/>
    <w:rsid w:val="00E103C2"/>
    <w:rsid w:val="00E15F61"/>
    <w:rsid w:val="00E2546A"/>
    <w:rsid w:val="00E27013"/>
    <w:rsid w:val="00E27C64"/>
    <w:rsid w:val="00E31454"/>
    <w:rsid w:val="00E33EDE"/>
    <w:rsid w:val="00E36832"/>
    <w:rsid w:val="00E5052E"/>
    <w:rsid w:val="00E547DB"/>
    <w:rsid w:val="00E6308D"/>
    <w:rsid w:val="00E659AB"/>
    <w:rsid w:val="00E744B5"/>
    <w:rsid w:val="00E8375D"/>
    <w:rsid w:val="00E90105"/>
    <w:rsid w:val="00EB3CB0"/>
    <w:rsid w:val="00EB501D"/>
    <w:rsid w:val="00EC5870"/>
    <w:rsid w:val="00EC6EB1"/>
    <w:rsid w:val="00ED0617"/>
    <w:rsid w:val="00ED4172"/>
    <w:rsid w:val="00ED4FA0"/>
    <w:rsid w:val="00ED613B"/>
    <w:rsid w:val="00ED646A"/>
    <w:rsid w:val="00EF21B8"/>
    <w:rsid w:val="00EF62A7"/>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97A13"/>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B33C0-6A29-43AC-BF16-998C905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2022-06-01T14:40:00Z</dcterms:created>
  <dcterms:modified xsi:type="dcterms:W3CDTF">2022-06-01T15:52:00Z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