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9BC4" w14:textId="6255AC81" w:rsidR="00D148BF" w:rsidRPr="00CE5349" w:rsidRDefault="00D148BF" w:rsidP="00325F01">
      <w:pPr>
        <w:jc w:val="center"/>
        <w:rPr>
          <w:color w:val="000000"/>
        </w:rPr>
      </w:pPr>
    </w:p>
    <w:p w14:paraId="6BFE9C1A" w14:textId="25401B72" w:rsidR="00E82566" w:rsidRDefault="00487673" w:rsidP="00AC2914">
      <w:pPr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F44C751" wp14:editId="71336A30">
            <wp:extent cx="5942443" cy="1562669"/>
            <wp:effectExtent l="0" t="0" r="1270" b="0"/>
            <wp:docPr id="795547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07" cy="15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1A0" w14:textId="313C2906" w:rsidR="00E61AB9" w:rsidRPr="00325F01" w:rsidRDefault="006E1844" w:rsidP="00325F01">
      <w:pPr>
        <w:jc w:val="center"/>
        <w:rPr>
          <w:b/>
          <w:bCs/>
          <w:color w:val="000000"/>
          <w:sz w:val="32"/>
          <w:szCs w:val="32"/>
        </w:rPr>
      </w:pPr>
      <w:r w:rsidRPr="00325F01">
        <w:rPr>
          <w:b/>
          <w:bCs/>
          <w:color w:val="000000"/>
          <w:sz w:val="32"/>
          <w:szCs w:val="32"/>
        </w:rPr>
        <w:t xml:space="preserve">Hanover Rotary Club </w:t>
      </w:r>
      <w:r w:rsidR="00D148BF" w:rsidRPr="00325F01">
        <w:rPr>
          <w:b/>
          <w:bCs/>
          <w:color w:val="000000"/>
          <w:sz w:val="32"/>
          <w:szCs w:val="32"/>
        </w:rPr>
        <w:t>Notes</w:t>
      </w:r>
    </w:p>
    <w:p w14:paraId="5AB153F3" w14:textId="61CB7EF0" w:rsidR="002A73C1" w:rsidRPr="00CE5349" w:rsidRDefault="005B64C6" w:rsidP="00325F01">
      <w:pPr>
        <w:jc w:val="center"/>
      </w:pPr>
      <w:r>
        <w:rPr>
          <w:color w:val="000000"/>
        </w:rPr>
        <w:t>8/7</w:t>
      </w:r>
      <w:r w:rsidR="006C5DAD">
        <w:rPr>
          <w:color w:val="000000"/>
        </w:rPr>
        <w:t>/</w:t>
      </w:r>
      <w:r w:rsidR="005069A6" w:rsidRPr="00CE5349">
        <w:rPr>
          <w:color w:val="000000"/>
        </w:rPr>
        <w:t>24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159895E3" w14:textId="77777777" w:rsidR="00E82566" w:rsidRDefault="00E82566" w:rsidP="00CE5349">
      <w:pPr>
        <w:rPr>
          <w:color w:val="000000"/>
        </w:rPr>
      </w:pPr>
    </w:p>
    <w:p w14:paraId="7656A28C" w14:textId="5D3D8E64" w:rsidR="001E6F0B" w:rsidRDefault="005B64C6" w:rsidP="00CE5349">
      <w:pPr>
        <w:rPr>
          <w:color w:val="000000"/>
        </w:rPr>
      </w:pPr>
      <w:r>
        <w:rPr>
          <w:color w:val="000000"/>
        </w:rPr>
        <w:t>Aimee</w:t>
      </w:r>
      <w:r w:rsidR="001E6F0B" w:rsidRPr="00CE5349">
        <w:rPr>
          <w:color w:val="000000"/>
        </w:rPr>
        <w:t xml:space="preserve"> called the meeting to order at</w:t>
      </w:r>
      <w:r w:rsidR="005230A7" w:rsidRPr="00CE5349">
        <w:rPr>
          <w:color w:val="000000"/>
        </w:rPr>
        <w:t xml:space="preserve"> </w:t>
      </w:r>
      <w:r w:rsidR="006B7A51" w:rsidRPr="00CE5349">
        <w:rPr>
          <w:color w:val="000000"/>
        </w:rPr>
        <w:t>6:</w:t>
      </w:r>
      <w:r w:rsidR="00D93D05">
        <w:rPr>
          <w:color w:val="000000"/>
        </w:rPr>
        <w:t>30</w:t>
      </w:r>
      <w:r w:rsidR="00144AE2" w:rsidRPr="00CE5349">
        <w:rPr>
          <w:color w:val="000000"/>
        </w:rPr>
        <w:t xml:space="preserve"> </w:t>
      </w:r>
      <w:r w:rsidR="001E6F0B" w:rsidRPr="00CE5349">
        <w:rPr>
          <w:color w:val="000000"/>
        </w:rPr>
        <w:t>PM.</w:t>
      </w:r>
      <w:r w:rsidR="002D0763">
        <w:rPr>
          <w:color w:val="000000"/>
        </w:rPr>
        <w:t xml:space="preserve"> </w:t>
      </w:r>
    </w:p>
    <w:p w14:paraId="1A4597BC" w14:textId="77777777" w:rsidR="00A0797C" w:rsidRDefault="00A0797C" w:rsidP="00CE5349">
      <w:pPr>
        <w:rPr>
          <w:color w:val="000000"/>
        </w:rPr>
      </w:pPr>
    </w:p>
    <w:p w14:paraId="7EE6CB06" w14:textId="0CC4DAA6" w:rsidR="005B64C6" w:rsidRDefault="005B64C6" w:rsidP="005B64C6">
      <w:r>
        <w:t>The meetings will be starting at 6:30 p.m. from now on</w:t>
      </w:r>
      <w:r w:rsidR="00A0797C">
        <w:t xml:space="preserve"> a</w:t>
      </w:r>
      <w:r>
        <w:t xml:space="preserve">nd Aimee kept up Celeste’s on-time performance and started us exactly on time! Dinner will be served earlier </w:t>
      </w:r>
      <w:r w:rsidR="00A0797C">
        <w:t xml:space="preserve">at 6:15 p.m. </w:t>
      </w:r>
      <w:r>
        <w:t>so we can all leave by 7:30 p.m.</w:t>
      </w:r>
    </w:p>
    <w:p w14:paraId="46EEC65E" w14:textId="77777777" w:rsidR="00114721" w:rsidRPr="00CE5349" w:rsidRDefault="00114721" w:rsidP="00CE5349">
      <w:pPr>
        <w:rPr>
          <w:color w:val="000000"/>
        </w:rPr>
      </w:pPr>
    </w:p>
    <w:p w14:paraId="2990978B" w14:textId="30196796" w:rsidR="00C7600B" w:rsidRPr="00CE5349" w:rsidRDefault="00D93D05" w:rsidP="00CE5349">
      <w:pPr>
        <w:rPr>
          <w:color w:val="000000"/>
        </w:rPr>
      </w:pPr>
      <w:r>
        <w:rPr>
          <w:color w:val="000000"/>
        </w:rPr>
        <w:t>Thought for the day</w:t>
      </w:r>
      <w:r w:rsidR="00C7600B" w:rsidRPr="00CE5349">
        <w:rPr>
          <w:color w:val="000000"/>
        </w:rPr>
        <w:t>:</w:t>
      </w:r>
      <w:r w:rsidR="006C5DAD">
        <w:rPr>
          <w:color w:val="000000"/>
        </w:rPr>
        <w:t xml:space="preserve"> </w:t>
      </w:r>
      <w:r w:rsidR="001C0550">
        <w:rPr>
          <w:color w:val="000000"/>
        </w:rPr>
        <w:t>Glenn</w:t>
      </w:r>
    </w:p>
    <w:p w14:paraId="6530BF6E" w14:textId="3CED823D" w:rsidR="004E7D35" w:rsidRPr="00CE5349" w:rsidRDefault="005D4FD1" w:rsidP="00CE5349">
      <w:pPr>
        <w:rPr>
          <w:color w:val="000000"/>
        </w:rPr>
      </w:pPr>
      <w:r w:rsidRPr="00CE5349">
        <w:rPr>
          <w:color w:val="000000"/>
        </w:rPr>
        <w:t>Pledge:</w:t>
      </w:r>
      <w:r w:rsidR="00C7600B" w:rsidRPr="00CE5349">
        <w:rPr>
          <w:color w:val="000000"/>
        </w:rPr>
        <w:t xml:space="preserve"> </w:t>
      </w:r>
      <w:r w:rsidR="001C0550">
        <w:rPr>
          <w:color w:val="000000"/>
        </w:rPr>
        <w:t>Celeste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4779B36" w14:textId="7268C1C3" w:rsidR="00544416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2D0763">
        <w:rPr>
          <w:color w:val="000000"/>
        </w:rPr>
        <w:t xml:space="preserve"> </w:t>
      </w:r>
      <w:r w:rsidR="00415805" w:rsidRPr="00CE5349">
        <w:rPr>
          <w:color w:val="000000"/>
        </w:rPr>
        <w:t xml:space="preserve"> </w:t>
      </w:r>
      <w:r w:rsidR="00440BDB">
        <w:rPr>
          <w:color w:val="000000"/>
        </w:rPr>
        <w:t xml:space="preserve">Ted, </w:t>
      </w:r>
      <w:r w:rsidR="00146219">
        <w:rPr>
          <w:color w:val="000000"/>
        </w:rPr>
        <w:t xml:space="preserve">Michelle, Janice, Celeste, </w:t>
      </w:r>
      <w:r w:rsidR="006D59C0">
        <w:rPr>
          <w:color w:val="000000"/>
        </w:rPr>
        <w:t>Mike</w:t>
      </w:r>
      <w:r w:rsidR="005075F6">
        <w:rPr>
          <w:color w:val="000000"/>
        </w:rPr>
        <w:t>, Judson</w:t>
      </w:r>
      <w:r w:rsidR="00D93D05">
        <w:rPr>
          <w:color w:val="000000"/>
        </w:rPr>
        <w:t xml:space="preserve">, Glenn, </w:t>
      </w:r>
      <w:r w:rsidR="00A0797C">
        <w:rPr>
          <w:color w:val="000000"/>
        </w:rPr>
        <w:t>Aimee, Canova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19BAF471" w:rsidR="00F9495C" w:rsidRPr="00CE5349" w:rsidRDefault="00F9495C" w:rsidP="002D773A">
      <w:pPr>
        <w:tabs>
          <w:tab w:val="left" w:pos="1980"/>
        </w:tabs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Pr="00CE5349">
        <w:rPr>
          <w:color w:val="000000"/>
        </w:rPr>
        <w:t xml:space="preserve"> 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64148D97" w14:textId="79EED7C0" w:rsidR="002D773A" w:rsidRDefault="00793AE7" w:rsidP="002D773A"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2D0763">
        <w:rPr>
          <w:color w:val="000000"/>
        </w:rPr>
        <w:t xml:space="preserve"> </w:t>
      </w:r>
      <w:r w:rsidR="00D93D05">
        <w:rPr>
          <w:color w:val="000000"/>
        </w:rPr>
        <w:t>Katherine Grayson, prospective member</w:t>
      </w:r>
      <w:r w:rsidR="00440BDB">
        <w:rPr>
          <w:color w:val="000000"/>
        </w:rPr>
        <w:t xml:space="preserve">; </w:t>
      </w:r>
      <w:r w:rsidR="005B64C6">
        <w:t>Don Pulskamp - Wreaths Across America</w:t>
      </w:r>
    </w:p>
    <w:p w14:paraId="05E2E8AA" w14:textId="77777777" w:rsidR="00114721" w:rsidRPr="00CE5349" w:rsidRDefault="00114721" w:rsidP="00CE5349">
      <w:pPr>
        <w:rPr>
          <w:color w:val="000000"/>
        </w:rPr>
      </w:pPr>
    </w:p>
    <w:p w14:paraId="0DD77090" w14:textId="64491433" w:rsidR="00893BA8" w:rsidRDefault="005708BB" w:rsidP="00893BA8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>:</w:t>
      </w:r>
      <w:r w:rsidR="002D0763">
        <w:rPr>
          <w:color w:val="000000"/>
        </w:rPr>
        <w:t xml:space="preserve"> </w:t>
      </w:r>
      <w:r w:rsidR="0093364B">
        <w:rPr>
          <w:color w:val="000000"/>
        </w:rPr>
        <w:t>Celeste</w:t>
      </w:r>
      <w:r w:rsidR="00F654FF" w:rsidRPr="00CE5349">
        <w:rPr>
          <w:color w:val="000000"/>
        </w:rPr>
        <w:t xml:space="preserve"> reported that </w:t>
      </w:r>
      <w:r w:rsidR="00BA13A7">
        <w:rPr>
          <w:color w:val="000000"/>
        </w:rPr>
        <w:t xml:space="preserve">there </w:t>
      </w:r>
      <w:r w:rsidR="00A0797C">
        <w:rPr>
          <w:color w:val="000000"/>
        </w:rPr>
        <w:t>9</w:t>
      </w:r>
      <w:r w:rsidR="00BA13A7">
        <w:rPr>
          <w:color w:val="000000"/>
        </w:rPr>
        <w:t xml:space="preserve"> </w:t>
      </w:r>
      <w:r w:rsidR="00440BDB">
        <w:rPr>
          <w:color w:val="000000"/>
        </w:rPr>
        <w:t>Rotarians</w:t>
      </w:r>
      <w:r w:rsidR="00BA13A7">
        <w:rPr>
          <w:color w:val="000000"/>
        </w:rPr>
        <w:t xml:space="preserve"> present. </w:t>
      </w:r>
      <w:r w:rsidR="00440BDB">
        <w:rPr>
          <w:color w:val="000000"/>
        </w:rPr>
        <w:t>2 guests</w:t>
      </w:r>
      <w:r w:rsidR="00893BA8">
        <w:rPr>
          <w:color w:val="000000"/>
        </w:rPr>
        <w:t xml:space="preserve">. </w:t>
      </w:r>
    </w:p>
    <w:p w14:paraId="08FFD20F" w14:textId="77777777" w:rsidR="00893BA8" w:rsidRDefault="00893BA8" w:rsidP="00893BA8">
      <w:pPr>
        <w:rPr>
          <w:color w:val="000000"/>
        </w:rPr>
      </w:pPr>
    </w:p>
    <w:p w14:paraId="0725E09E" w14:textId="77777777" w:rsidR="00893BA8" w:rsidRPr="00893BA8" w:rsidRDefault="00893BA8" w:rsidP="00893BA8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 xml:space="preserve">Good Bars for Good Jobs: </w:t>
      </w:r>
    </w:p>
    <w:p w14:paraId="0EAE5AFA" w14:textId="77777777" w:rsidR="00893BA8" w:rsidRDefault="00893BA8" w:rsidP="00893BA8">
      <w:r>
        <w:t xml:space="preserve">Glenn gets a “GoodBar” for helping close the door last time when it was noisy and </w:t>
      </w:r>
    </w:p>
    <w:p w14:paraId="65FBD133" w14:textId="50CEB69A" w:rsidR="00F515E5" w:rsidRPr="00AC2914" w:rsidRDefault="00893BA8" w:rsidP="00CE5349">
      <w:r>
        <w:t>Katherine got one for being here again.</w:t>
      </w:r>
    </w:p>
    <w:p w14:paraId="5599DB1A" w14:textId="77777777" w:rsidR="00BA13A7" w:rsidRPr="00CE5349" w:rsidRDefault="00BA13A7" w:rsidP="00CE5349">
      <w:pPr>
        <w:rPr>
          <w:color w:val="000000"/>
        </w:rPr>
      </w:pPr>
    </w:p>
    <w:p w14:paraId="157FEC29" w14:textId="77777777" w:rsidR="002E43CB" w:rsidRPr="00893BA8" w:rsidRDefault="002E43CB" w:rsidP="00CE5349">
      <w:pPr>
        <w:rPr>
          <w:b/>
          <w:bCs/>
          <w:color w:val="000000"/>
        </w:rPr>
      </w:pPr>
      <w:r w:rsidRPr="00893BA8">
        <w:rPr>
          <w:b/>
          <w:bCs/>
          <w:color w:val="000000"/>
          <w:u w:val="single"/>
        </w:rPr>
        <w:t>Happy/Sad Bucks:</w:t>
      </w:r>
      <w:r w:rsidRPr="00893BA8">
        <w:rPr>
          <w:b/>
          <w:bCs/>
          <w:color w:val="000000"/>
        </w:rPr>
        <w:t xml:space="preserve"> </w:t>
      </w:r>
    </w:p>
    <w:p w14:paraId="29ABBE98" w14:textId="0A95A795" w:rsidR="00440BDB" w:rsidRDefault="005728D5" w:rsidP="00CE5349">
      <w:pPr>
        <w:rPr>
          <w:color w:val="000000"/>
        </w:rPr>
      </w:pPr>
      <w:r>
        <w:rPr>
          <w:color w:val="000000"/>
        </w:rPr>
        <w:t>Aimee is happy for her great vacation</w:t>
      </w:r>
    </w:p>
    <w:p w14:paraId="0DA1A245" w14:textId="4BBC1988" w:rsidR="005728D5" w:rsidRDefault="005728D5" w:rsidP="00CE5349">
      <w:pPr>
        <w:rPr>
          <w:color w:val="000000"/>
        </w:rPr>
      </w:pPr>
      <w:r>
        <w:rPr>
          <w:color w:val="000000"/>
        </w:rPr>
        <w:t>Janice is happy (or sad) for having breakfast with Ed Via</w:t>
      </w:r>
    </w:p>
    <w:p w14:paraId="61E6E8DB" w14:textId="51ED2D97" w:rsidR="005728D5" w:rsidRDefault="005728D5" w:rsidP="00CE5349">
      <w:pPr>
        <w:rPr>
          <w:color w:val="000000"/>
        </w:rPr>
      </w:pPr>
      <w:r>
        <w:rPr>
          <w:color w:val="000000"/>
        </w:rPr>
        <w:t>Canova is putting in money for not having his pin and for being the one who suggested it!</w:t>
      </w:r>
    </w:p>
    <w:p w14:paraId="16547FF8" w14:textId="77777777" w:rsidR="00D93D05" w:rsidRPr="00CE5349" w:rsidRDefault="00D93D05" w:rsidP="00CE5349">
      <w:pPr>
        <w:rPr>
          <w:color w:val="000000"/>
        </w:rPr>
      </w:pPr>
    </w:p>
    <w:p w14:paraId="463834C9" w14:textId="2ED13949" w:rsidR="00CA469F" w:rsidRPr="00893BA8" w:rsidRDefault="0025407E" w:rsidP="00CE5349">
      <w:pPr>
        <w:rPr>
          <w:b/>
          <w:bCs/>
          <w:color w:val="000000"/>
          <w:u w:val="single"/>
        </w:rPr>
      </w:pPr>
      <w:r w:rsidRPr="00893BA8">
        <w:rPr>
          <w:b/>
          <w:bCs/>
          <w:color w:val="000000"/>
          <w:u w:val="single"/>
        </w:rPr>
        <w:t>Announcements</w:t>
      </w:r>
      <w:r w:rsidR="005708BB" w:rsidRPr="00893BA8">
        <w:rPr>
          <w:b/>
          <w:bCs/>
          <w:color w:val="000000"/>
          <w:u w:val="single"/>
        </w:rPr>
        <w:t>:</w:t>
      </w:r>
    </w:p>
    <w:p w14:paraId="342AD95D" w14:textId="47098924" w:rsidR="00D93D05" w:rsidRDefault="00D93D05" w:rsidP="00CE5349">
      <w:r>
        <w:t xml:space="preserve">District 7600 Conference will be at the Westin Hotel on Broad </w:t>
      </w:r>
      <w:r w:rsidR="00C51660">
        <w:t>S</w:t>
      </w:r>
      <w:r>
        <w:t>t. The club will pay the registration fee for those wishing to attend.</w:t>
      </w:r>
      <w:r w:rsidR="006A2E69">
        <w:t xml:space="preserve"> September 27-29.</w:t>
      </w:r>
    </w:p>
    <w:p w14:paraId="3C98E67A" w14:textId="77777777" w:rsidR="00AC2914" w:rsidRDefault="00AC2914" w:rsidP="00CE5349"/>
    <w:p w14:paraId="50096566" w14:textId="5AC47E18" w:rsidR="00AC2914" w:rsidRDefault="00AC2914" w:rsidP="00CE5349">
      <w:r>
        <w:t>317 days until the Rotary International Conference in Calgary, Canada</w:t>
      </w:r>
    </w:p>
    <w:p w14:paraId="70BFBE79" w14:textId="77777777" w:rsidR="00D93D05" w:rsidRDefault="00D93D05" w:rsidP="00CE5349"/>
    <w:p w14:paraId="2A69B0CF" w14:textId="07CBFA62" w:rsidR="00AB0C8E" w:rsidRDefault="00440BDB" w:rsidP="00440BDB">
      <w:r>
        <w:t xml:space="preserve">The Club </w:t>
      </w:r>
      <w:r w:rsidR="00893BA8">
        <w:t>is accepting</w:t>
      </w:r>
      <w:r>
        <w:t xml:space="preserve"> credit cards and debit cards for dues. There will be a 3.5% convenience fee charged to the members. There will be a small increase in quarterly dues of $10 per quarter.</w:t>
      </w:r>
    </w:p>
    <w:p w14:paraId="1D44A5D7" w14:textId="77777777" w:rsidR="00AC2914" w:rsidRDefault="00AC2914" w:rsidP="00440BDB"/>
    <w:p w14:paraId="6D4BA0EA" w14:textId="1EC32E4B" w:rsidR="00AC2914" w:rsidRPr="00CE5349" w:rsidRDefault="00AC2914" w:rsidP="00440BDB">
      <w:r>
        <w:t>There will be a social at the Hanover Tavern on Wednesday, Sept 11 at 6-8 p.m. Contact Janice to RSVP</w:t>
      </w:r>
    </w:p>
    <w:p w14:paraId="7DC61082" w14:textId="77777777" w:rsidR="00D93D05" w:rsidRDefault="00D93D05" w:rsidP="00CE5349"/>
    <w:p w14:paraId="043DD4EC" w14:textId="77777777" w:rsidR="00872766" w:rsidRPr="00CE5349" w:rsidRDefault="00872766" w:rsidP="00872766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lastRenderedPageBreak/>
        <w:t>Program:</w:t>
      </w:r>
    </w:p>
    <w:p w14:paraId="7CC70F53" w14:textId="5420FF9C" w:rsidR="004346E4" w:rsidRDefault="00893BA8" w:rsidP="00872766">
      <w:pPr>
        <w:rPr>
          <w:color w:val="000000"/>
        </w:rPr>
      </w:pPr>
      <w:r>
        <w:rPr>
          <w:color w:val="000000"/>
        </w:rPr>
        <w:t>Don was a teacher when 9-11 happened and joined the Army Reserves soon after. In 2006 he was deployed to Afghanistan</w:t>
      </w:r>
      <w:r w:rsidR="00F96D1D">
        <w:rPr>
          <w:color w:val="000000"/>
        </w:rPr>
        <w:t xml:space="preserve">. His unit’s mission was Humanitarian as well as transporting VIP’s and other people &amp; equipment, including a station wagon, in a Chinook Helicopter. The weather was crazy and life was interesting as there wasn’t a lot of infrastructure. A year later, on May 30, 2007 the crew a Chinook was shot down and everyone on board was killed. May 30 has been a tough day for him throughout the years. It’s around Memorial Day, so tough. 15 years after the day, he went up to Arlington, there is </w:t>
      </w:r>
      <w:r w:rsidR="00CD750A">
        <w:rPr>
          <w:color w:val="000000"/>
        </w:rPr>
        <w:t>an</w:t>
      </w:r>
      <w:r w:rsidR="00F96D1D">
        <w:rPr>
          <w:color w:val="000000"/>
        </w:rPr>
        <w:t xml:space="preserve"> area where victims of downed aircraft are buried and after attending a seminar on teaching children the impact and effects of war. A close friend of his chose to end his life and after attending the funeral at </w:t>
      </w:r>
      <w:r w:rsidR="00A0797C">
        <w:rPr>
          <w:color w:val="000000"/>
        </w:rPr>
        <w:t>Arlington, he met people from Wreaths Across America and they asked him to be a ceremonial wreath layer. It’s important for him to help remember those who gave their lives.</w:t>
      </w:r>
    </w:p>
    <w:p w14:paraId="777A2E3F" w14:textId="3F28D553" w:rsidR="00AC2914" w:rsidRDefault="00AC2914" w:rsidP="00872766">
      <w:pPr>
        <w:rPr>
          <w:color w:val="000000"/>
        </w:rPr>
      </w:pPr>
      <w:r>
        <w:rPr>
          <w:color w:val="000000"/>
        </w:rPr>
        <w:t>They weren’t able to fund wreaths for the Richmond Ceremony. There are 9K buried and only 6K were laid.</w:t>
      </w:r>
    </w:p>
    <w:p w14:paraId="1D6FD6C5" w14:textId="77777777" w:rsidR="00F73219" w:rsidRPr="00CE5349" w:rsidRDefault="00F73219" w:rsidP="00872766">
      <w:pPr>
        <w:rPr>
          <w:color w:val="000000"/>
        </w:rPr>
      </w:pPr>
    </w:p>
    <w:p w14:paraId="202B2846" w14:textId="0DA53318" w:rsidR="00872766" w:rsidRPr="00CE5349" w:rsidRDefault="00872766" w:rsidP="00872766">
      <w:pPr>
        <w:rPr>
          <w:color w:val="000000"/>
        </w:rPr>
      </w:pPr>
      <w:r w:rsidRPr="00CE5349">
        <w:rPr>
          <w:color w:val="000000"/>
        </w:rPr>
        <w:t xml:space="preserve">After </w:t>
      </w:r>
      <w:r w:rsidR="00D50326"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CD750A">
        <w:rPr>
          <w:color w:val="000000"/>
        </w:rPr>
        <w:t>Aimee</w:t>
      </w:r>
      <w:r w:rsidRPr="00CE5349">
        <w:rPr>
          <w:color w:val="000000"/>
        </w:rPr>
        <w:t xml:space="preserve"> adjourned the meeting at </w:t>
      </w:r>
      <w:r w:rsidR="00BD22CB">
        <w:rPr>
          <w:color w:val="000000"/>
        </w:rPr>
        <w:t>7:</w:t>
      </w:r>
      <w:r w:rsidR="00AB0C8E">
        <w:rPr>
          <w:color w:val="000000"/>
        </w:rPr>
        <w:t>2</w:t>
      </w:r>
      <w:r w:rsidR="00CD750A">
        <w:rPr>
          <w:color w:val="000000"/>
        </w:rPr>
        <w:t>0</w:t>
      </w:r>
      <w:r w:rsidR="00A553F7">
        <w:rPr>
          <w:color w:val="000000"/>
        </w:rPr>
        <w:t xml:space="preserve"> </w:t>
      </w:r>
      <w:r w:rsidRPr="00CE5349">
        <w:rPr>
          <w:color w:val="000000"/>
        </w:rPr>
        <w:t xml:space="preserve">p.m. </w:t>
      </w:r>
    </w:p>
    <w:p w14:paraId="32B4D36E" w14:textId="77777777" w:rsidR="00872766" w:rsidRPr="00CE5349" w:rsidRDefault="00872766" w:rsidP="00872766">
      <w:pPr>
        <w:rPr>
          <w:color w:val="000000"/>
        </w:rPr>
      </w:pPr>
    </w:p>
    <w:p w14:paraId="05400649" w14:textId="37AE6CBB" w:rsidR="00872766" w:rsidRPr="00872766" w:rsidRDefault="00872766" w:rsidP="00CE5349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  <w:t xml:space="preserve"> </w:t>
      </w:r>
    </w:p>
    <w:p w14:paraId="1E8806D5" w14:textId="77777777" w:rsidR="00F654FF" w:rsidRPr="00CE5349" w:rsidRDefault="00F654FF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69718685"/>
      <w:bookmarkStart w:id="1" w:name="_Hlk163064806"/>
      <w:bookmarkStart w:id="2" w:name="_Hlk141897587"/>
      <w:r w:rsidRPr="00CE5349">
        <w:rPr>
          <w:b/>
          <w:bCs/>
          <w:u w:val="single"/>
        </w:rPr>
        <w:t>Upcoming Dates</w:t>
      </w:r>
    </w:p>
    <w:p w14:paraId="32994327" w14:textId="77777777" w:rsidR="00E905C7" w:rsidRPr="00CE5349" w:rsidRDefault="00E905C7" w:rsidP="00CE5349">
      <w:pPr>
        <w:ind w:right="-342"/>
      </w:pPr>
    </w:p>
    <w:p w14:paraId="057926C3" w14:textId="116629E9" w:rsidR="00F1402D" w:rsidRPr="00F1402D" w:rsidRDefault="00F1402D" w:rsidP="00325F01">
      <w:pPr>
        <w:rPr>
          <w:b/>
          <w:bCs/>
          <w:u w:val="single"/>
        </w:rPr>
      </w:pPr>
      <w:bookmarkStart w:id="3" w:name="_Hlk173347505"/>
      <w:r w:rsidRPr="00F1402D">
        <w:rPr>
          <w:b/>
          <w:bCs/>
          <w:u w:val="single"/>
        </w:rPr>
        <w:t>August 2024</w:t>
      </w:r>
    </w:p>
    <w:p w14:paraId="1BB612BF" w14:textId="057B5D87" w:rsidR="00807A22" w:rsidRPr="00016C95" w:rsidRDefault="00807A22" w:rsidP="00807A22">
      <w:pPr>
        <w:rPr>
          <w:i/>
          <w:iCs/>
        </w:rPr>
      </w:pPr>
      <w:r w:rsidRPr="00016C95">
        <w:rPr>
          <w:i/>
          <w:iCs/>
        </w:rPr>
        <w:t xml:space="preserve">August is Membership and New Club Development Month </w:t>
      </w:r>
    </w:p>
    <w:p w14:paraId="39413D70" w14:textId="4CA47C7B" w:rsidR="00807A22" w:rsidRDefault="00807A22" w:rsidP="00807A22">
      <w:r>
        <w:t>August</w:t>
      </w:r>
      <w:r w:rsidR="002D0763">
        <w:t xml:space="preserve"> </w:t>
      </w:r>
      <w:r>
        <w:t>14</w:t>
      </w:r>
      <w:r w:rsidR="002D0763">
        <w:t xml:space="preserve"> </w:t>
      </w:r>
      <w:r>
        <w:t xml:space="preserve">- NO MEETING </w:t>
      </w:r>
    </w:p>
    <w:p w14:paraId="16DEBD98" w14:textId="0AA9B13A" w:rsidR="00807A22" w:rsidRDefault="00807A22" w:rsidP="00807A22">
      <w:r>
        <w:t>August</w:t>
      </w:r>
      <w:r w:rsidR="002D0763">
        <w:t xml:space="preserve"> </w:t>
      </w:r>
      <w:r>
        <w:t>21</w:t>
      </w:r>
      <w:r w:rsidR="002D0763">
        <w:t xml:space="preserve"> </w:t>
      </w:r>
      <w:r w:rsidR="00CD750A">
        <w:t>–</w:t>
      </w:r>
      <w:r>
        <w:t xml:space="preserve"> </w:t>
      </w:r>
      <w:r w:rsidR="00CD750A">
        <w:t xml:space="preserve">5 p.m. </w:t>
      </w:r>
      <w:r>
        <w:t xml:space="preserve">Board Meeting </w:t>
      </w:r>
    </w:p>
    <w:p w14:paraId="7A1C23C4" w14:textId="55175662" w:rsidR="00807A22" w:rsidRDefault="00807A22" w:rsidP="00807A22">
      <w:r>
        <w:t>August</w:t>
      </w:r>
      <w:r w:rsidR="002D0763">
        <w:t xml:space="preserve"> </w:t>
      </w:r>
      <w:r>
        <w:t>21</w:t>
      </w:r>
      <w:r w:rsidR="002D0763">
        <w:t xml:space="preserve"> </w:t>
      </w:r>
      <w:r>
        <w:t>- Club Meeting</w:t>
      </w:r>
      <w:r w:rsidR="00016C95">
        <w:t xml:space="preserve"> -</w:t>
      </w:r>
      <w:r>
        <w:t xml:space="preserve"> Stephen Trexler, Adult Education Coordinator - Adult Literacy Programs in Hanover County</w:t>
      </w:r>
    </w:p>
    <w:p w14:paraId="3C74C998" w14:textId="0F4B9A60" w:rsidR="00F1402D" w:rsidRDefault="00807A22" w:rsidP="00807A22">
      <w:r>
        <w:t>August</w:t>
      </w:r>
      <w:r w:rsidR="002D0763">
        <w:t xml:space="preserve"> </w:t>
      </w:r>
      <w:r>
        <w:t>28</w:t>
      </w:r>
      <w:r w:rsidR="002D0763">
        <w:t xml:space="preserve"> </w:t>
      </w:r>
      <w:r>
        <w:t>- NO MEETING</w:t>
      </w:r>
    </w:p>
    <w:bookmarkEnd w:id="0"/>
    <w:p w14:paraId="61D616A4" w14:textId="77777777" w:rsidR="00F1402D" w:rsidRDefault="00F1402D" w:rsidP="00325F01"/>
    <w:p w14:paraId="6BDCF1BF" w14:textId="3205B8AE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September 2024</w:t>
      </w:r>
    </w:p>
    <w:p w14:paraId="0787C2CD" w14:textId="578BF055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September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Basic Education and Literacy Month</w:t>
      </w:r>
    </w:p>
    <w:p w14:paraId="4C010017" w14:textId="5BB0E222" w:rsidR="002D0763" w:rsidRDefault="002D0763" w:rsidP="002D0763">
      <w:r>
        <w:t>September 4 - Club Meeting</w:t>
      </w:r>
      <w:r w:rsidR="00AC2914">
        <w:t xml:space="preserve"> -</w:t>
      </w:r>
      <w:r>
        <w:t xml:space="preserve"> Liz White - Upvote Virginia</w:t>
      </w:r>
      <w:r w:rsidR="00016C95">
        <w:t xml:space="preserve"> - </w:t>
      </w:r>
      <w:r>
        <w:t>Topic: Ranked Choice Voting"</w:t>
      </w:r>
    </w:p>
    <w:p w14:paraId="5D6D47FF" w14:textId="1756FD4D" w:rsidR="002D0763" w:rsidRDefault="002D0763" w:rsidP="002D0763">
      <w:r>
        <w:t xml:space="preserve">September 11 </w:t>
      </w:r>
      <w:r w:rsidR="00A0797C">
        <w:t>–</w:t>
      </w:r>
      <w:r>
        <w:t xml:space="preserve"> </w:t>
      </w:r>
      <w:r w:rsidR="00A0797C">
        <w:t>Celebration at Hanover Tavern – RSVP to Janice</w:t>
      </w:r>
      <w:r>
        <w:t xml:space="preserve"> </w:t>
      </w:r>
    </w:p>
    <w:p w14:paraId="446FF314" w14:textId="1604FC6A" w:rsidR="002D0763" w:rsidRDefault="002D0763" w:rsidP="002D0763">
      <w:r>
        <w:t xml:space="preserve">September 18 - Board Meeting </w:t>
      </w:r>
    </w:p>
    <w:p w14:paraId="15CD2042" w14:textId="375DBF9F" w:rsidR="002D0763" w:rsidRDefault="002D0763" w:rsidP="002D0763">
      <w:r>
        <w:t>September 18 - Club Meeting</w:t>
      </w:r>
      <w:r w:rsidR="00016C95">
        <w:t xml:space="preserve"> - </w:t>
      </w:r>
      <w:r>
        <w:t>Patricia Hunter-Jackson, Hanover County NAACP</w:t>
      </w:r>
    </w:p>
    <w:p w14:paraId="045D906D" w14:textId="3EBC1D04" w:rsidR="00F1402D" w:rsidRDefault="002D0763" w:rsidP="002D0763">
      <w:r>
        <w:t>September 25 - NO MEETING</w:t>
      </w:r>
    </w:p>
    <w:p w14:paraId="2CFF678C" w14:textId="6B805E49" w:rsidR="006A2E69" w:rsidRDefault="006A2E69" w:rsidP="002D0763">
      <w:r>
        <w:t>September 27-29 – District Conference, Westin Richmond</w:t>
      </w:r>
    </w:p>
    <w:bookmarkEnd w:id="3"/>
    <w:p w14:paraId="104ADCDC" w14:textId="77777777" w:rsidR="00F1402D" w:rsidRDefault="00F1402D" w:rsidP="00325F01"/>
    <w:p w14:paraId="594AF64F" w14:textId="4DC98820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October 2024</w:t>
      </w:r>
    </w:p>
    <w:p w14:paraId="24818E81" w14:textId="5F9DD9D8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October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Community Economic and Development Month </w:t>
      </w:r>
    </w:p>
    <w:p w14:paraId="78F9BB95" w14:textId="182C5F01" w:rsidR="002D0763" w:rsidRDefault="002D0763" w:rsidP="002D0763">
      <w:r>
        <w:t xml:space="preserve">October 2 - Club Meeting </w:t>
      </w:r>
      <w:r w:rsidR="00016C95">
        <w:t xml:space="preserve">- </w:t>
      </w:r>
      <w:r>
        <w:t>Professor Lauren Bell - Randolph Macon College</w:t>
      </w:r>
      <w:r w:rsidR="00016C95">
        <w:t xml:space="preserve"> - </w:t>
      </w:r>
      <w:r>
        <w:t>Topic: Upcoming Supreme Court Session"</w:t>
      </w:r>
    </w:p>
    <w:p w14:paraId="1F9E4D60" w14:textId="42EB1838" w:rsidR="002D0763" w:rsidRDefault="002D0763" w:rsidP="002D0763">
      <w:r>
        <w:t xml:space="preserve">October 9 - NO MEETING </w:t>
      </w:r>
    </w:p>
    <w:p w14:paraId="170B144D" w14:textId="22141A0B" w:rsidR="002D0763" w:rsidRDefault="002D0763" w:rsidP="002D0763">
      <w:r>
        <w:t xml:space="preserve">October 16 - Board Meeting </w:t>
      </w:r>
    </w:p>
    <w:p w14:paraId="1F1678D5" w14:textId="77D8F550" w:rsidR="002D0763" w:rsidRDefault="002D0763" w:rsidP="002D0763">
      <w:r>
        <w:t xml:space="preserve">October 16 - Club Meeting </w:t>
      </w:r>
      <w:r w:rsidR="00016C95">
        <w:t xml:space="preserve">- </w:t>
      </w:r>
      <w:r>
        <w:t>District Governor Joy Kline</w:t>
      </w:r>
    </w:p>
    <w:p w14:paraId="3C265952" w14:textId="441D53D6" w:rsidR="002D0763" w:rsidRDefault="002D0763" w:rsidP="002D0763">
      <w:r>
        <w:t xml:space="preserve">October 23 - NO MEETING </w:t>
      </w:r>
    </w:p>
    <w:p w14:paraId="263D85BE" w14:textId="1E7B8C9F" w:rsidR="002D0763" w:rsidRDefault="002D0763" w:rsidP="002D0763">
      <w:r>
        <w:t xml:space="preserve">October 24 - World Polio Day </w:t>
      </w:r>
    </w:p>
    <w:p w14:paraId="6222717D" w14:textId="25C16F72" w:rsidR="00F1402D" w:rsidRDefault="002D0763" w:rsidP="002D0763">
      <w:r>
        <w:t>October 30 - Club Social - Location TBD</w:t>
      </w:r>
    </w:p>
    <w:p w14:paraId="15321FEE" w14:textId="77777777" w:rsidR="00F1402D" w:rsidRDefault="00F1402D" w:rsidP="00325F01"/>
    <w:p w14:paraId="214CD3BC" w14:textId="3283F3F9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November 2024</w:t>
      </w:r>
    </w:p>
    <w:p w14:paraId="561EFEAE" w14:textId="31B91FA9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November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Rotary Foundation Month  </w:t>
      </w:r>
    </w:p>
    <w:p w14:paraId="7E1D2A48" w14:textId="30F941A1" w:rsidR="002D0763" w:rsidRDefault="002D0763" w:rsidP="002D0763">
      <w:r>
        <w:t>November 6 - Club Meeting Major Kim - Salvation Army</w:t>
      </w:r>
    </w:p>
    <w:p w14:paraId="3FEBFA87" w14:textId="45BB2F2D" w:rsidR="002D0763" w:rsidRDefault="002D0763" w:rsidP="002D0763">
      <w:r>
        <w:lastRenderedPageBreak/>
        <w:t xml:space="preserve">November 13 - NO MEETING </w:t>
      </w:r>
    </w:p>
    <w:p w14:paraId="5AF6D5F2" w14:textId="0C5FB404" w:rsidR="002D0763" w:rsidRDefault="002D0763" w:rsidP="002D0763">
      <w:r>
        <w:t>November 14 - Foundation Banquet Colonial Heritage CC, W</w:t>
      </w:r>
      <w:r w:rsidR="006A2E69">
        <w:t>illia</w:t>
      </w:r>
      <w:r>
        <w:t>msb</w:t>
      </w:r>
      <w:r w:rsidR="006A2E69">
        <w:t>ur</w:t>
      </w:r>
      <w:r>
        <w:t xml:space="preserve">g </w:t>
      </w:r>
    </w:p>
    <w:p w14:paraId="4A7A9B00" w14:textId="664489BB" w:rsidR="002D0763" w:rsidRDefault="002D0763" w:rsidP="002D0763">
      <w:r>
        <w:t xml:space="preserve">November 20 - Board Meeting </w:t>
      </w:r>
    </w:p>
    <w:p w14:paraId="5C993307" w14:textId="1D22E068" w:rsidR="002D0763" w:rsidRDefault="002D0763" w:rsidP="002D0763">
      <w:r>
        <w:t xml:space="preserve">November 20 - Club Assembly  </w:t>
      </w:r>
    </w:p>
    <w:p w14:paraId="53C6A51E" w14:textId="77FA8CF2" w:rsidR="00F1402D" w:rsidRDefault="002D0763" w:rsidP="002D0763">
      <w:r>
        <w:t>November 27 - NO MEETING</w:t>
      </w:r>
    </w:p>
    <w:p w14:paraId="37937F38" w14:textId="77777777" w:rsidR="00F1402D" w:rsidRDefault="00F1402D" w:rsidP="00325F01"/>
    <w:p w14:paraId="0D8826C0" w14:textId="6E7E25EF" w:rsidR="00F1402D" w:rsidRPr="00F1402D" w:rsidRDefault="00F1402D" w:rsidP="00325F01">
      <w:pPr>
        <w:rPr>
          <w:b/>
          <w:bCs/>
          <w:u w:val="single"/>
        </w:rPr>
      </w:pPr>
      <w:r w:rsidRPr="00F1402D">
        <w:rPr>
          <w:b/>
          <w:bCs/>
          <w:u w:val="single"/>
        </w:rPr>
        <w:t>December 2024</w:t>
      </w:r>
    </w:p>
    <w:p w14:paraId="2538D551" w14:textId="2190F722" w:rsidR="002D0763" w:rsidRPr="00016C95" w:rsidRDefault="002D0763" w:rsidP="002D0763">
      <w:pPr>
        <w:rPr>
          <w:i/>
          <w:iCs/>
        </w:rPr>
      </w:pPr>
      <w:r w:rsidRPr="00016C95">
        <w:rPr>
          <w:i/>
          <w:iCs/>
        </w:rPr>
        <w:t xml:space="preserve">December </w:t>
      </w:r>
      <w:r w:rsidR="00016C95" w:rsidRPr="00016C95">
        <w:rPr>
          <w:i/>
          <w:iCs/>
        </w:rPr>
        <w:t>is</w:t>
      </w:r>
      <w:r w:rsidRPr="00016C95">
        <w:rPr>
          <w:i/>
          <w:iCs/>
        </w:rPr>
        <w:t xml:space="preserve"> Disease Prevention and Treatment Month</w:t>
      </w:r>
    </w:p>
    <w:p w14:paraId="105C4D1C" w14:textId="390DA6EB" w:rsidR="002D0763" w:rsidRDefault="002D0763" w:rsidP="002D0763">
      <w:r>
        <w:t>December 4 - Club Meeting Speaker TBD</w:t>
      </w:r>
    </w:p>
    <w:p w14:paraId="4006E5FE" w14:textId="3F14C323" w:rsidR="002D0763" w:rsidRDefault="002D0763" w:rsidP="002D0763">
      <w:r>
        <w:t xml:space="preserve">December 11 - Holiday Party! </w:t>
      </w:r>
      <w:r w:rsidR="00016C95">
        <w:t xml:space="preserve">- </w:t>
      </w:r>
      <w:r>
        <w:t>Ashcake Clubhouse</w:t>
      </w:r>
    </w:p>
    <w:p w14:paraId="63B20B4D" w14:textId="053447D5" w:rsidR="002D0763" w:rsidRDefault="002D0763" w:rsidP="002D0763">
      <w:r>
        <w:t xml:space="preserve">December 18 - Board Meeting </w:t>
      </w:r>
    </w:p>
    <w:p w14:paraId="4068747F" w14:textId="4659F0B2" w:rsidR="002D0763" w:rsidRDefault="002D0763" w:rsidP="002D0763">
      <w:r>
        <w:t>December 18 - Club Meeting Nominations for 2025-26</w:t>
      </w:r>
    </w:p>
    <w:p w14:paraId="50155C34" w14:textId="47C33C99" w:rsidR="00F1402D" w:rsidRDefault="002D0763" w:rsidP="002D0763">
      <w:r>
        <w:t>December 25 - NO MEETING - Merry Christmas!</w:t>
      </w:r>
    </w:p>
    <w:bookmarkEnd w:id="1"/>
    <w:p w14:paraId="3837695F" w14:textId="77777777" w:rsidR="00325F01" w:rsidRDefault="00325F01" w:rsidP="00325F01"/>
    <w:bookmarkEnd w:id="2"/>
    <w:p w14:paraId="1EC23CD0" w14:textId="633048DA" w:rsidR="00096E8F" w:rsidRPr="00CE5349" w:rsidRDefault="00096E8F" w:rsidP="00CE5349"/>
    <w:sectPr w:rsidR="00096E8F" w:rsidRPr="00CE5349" w:rsidSect="00A73128">
      <w:pgSz w:w="12240" w:h="15840"/>
      <w:pgMar w:top="360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0C4C7" w14:textId="77777777" w:rsidR="00102D18" w:rsidRDefault="00102D18" w:rsidP="0086521C">
      <w:r>
        <w:separator/>
      </w:r>
    </w:p>
  </w:endnote>
  <w:endnote w:type="continuationSeparator" w:id="0">
    <w:p w14:paraId="585F747F" w14:textId="77777777" w:rsidR="00102D18" w:rsidRDefault="00102D18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9A52" w14:textId="77777777" w:rsidR="00102D18" w:rsidRDefault="00102D18" w:rsidP="0086521C">
      <w:r>
        <w:separator/>
      </w:r>
    </w:p>
  </w:footnote>
  <w:footnote w:type="continuationSeparator" w:id="0">
    <w:p w14:paraId="048C445D" w14:textId="77777777" w:rsidR="00102D18" w:rsidRDefault="00102D18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14A1"/>
    <w:multiLevelType w:val="hybridMultilevel"/>
    <w:tmpl w:val="30B6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1"/>
  </w:num>
  <w:num w:numId="2" w16cid:durableId="1091779855">
    <w:abstractNumId w:val="10"/>
  </w:num>
  <w:num w:numId="3" w16cid:durableId="1082486410">
    <w:abstractNumId w:val="18"/>
  </w:num>
  <w:num w:numId="4" w16cid:durableId="674383170">
    <w:abstractNumId w:val="3"/>
  </w:num>
  <w:num w:numId="5" w16cid:durableId="33628363">
    <w:abstractNumId w:val="26"/>
  </w:num>
  <w:num w:numId="6" w16cid:durableId="995767366">
    <w:abstractNumId w:val="4"/>
  </w:num>
  <w:num w:numId="7" w16cid:durableId="1170407715">
    <w:abstractNumId w:val="9"/>
  </w:num>
  <w:num w:numId="8" w16cid:durableId="830869004">
    <w:abstractNumId w:val="25"/>
  </w:num>
  <w:num w:numId="9" w16cid:durableId="2079401708">
    <w:abstractNumId w:val="15"/>
  </w:num>
  <w:num w:numId="10" w16cid:durableId="1254124537">
    <w:abstractNumId w:val="11"/>
  </w:num>
  <w:num w:numId="11" w16cid:durableId="1202523265">
    <w:abstractNumId w:val="6"/>
  </w:num>
  <w:num w:numId="12" w16cid:durableId="748186872">
    <w:abstractNumId w:val="16"/>
  </w:num>
  <w:num w:numId="13" w16cid:durableId="914626194">
    <w:abstractNumId w:val="2"/>
  </w:num>
  <w:num w:numId="14" w16cid:durableId="858153867">
    <w:abstractNumId w:val="17"/>
  </w:num>
  <w:num w:numId="15" w16cid:durableId="1833520982">
    <w:abstractNumId w:val="13"/>
  </w:num>
  <w:num w:numId="16" w16cid:durableId="1221864393">
    <w:abstractNumId w:val="19"/>
  </w:num>
  <w:num w:numId="17" w16cid:durableId="641929727">
    <w:abstractNumId w:val="22"/>
  </w:num>
  <w:num w:numId="18" w16cid:durableId="1433555084">
    <w:abstractNumId w:val="23"/>
  </w:num>
  <w:num w:numId="19" w16cid:durableId="1855144390">
    <w:abstractNumId w:val="20"/>
  </w:num>
  <w:num w:numId="20" w16cid:durableId="515729110">
    <w:abstractNumId w:val="8"/>
  </w:num>
  <w:num w:numId="21" w16cid:durableId="786971071">
    <w:abstractNumId w:val="14"/>
  </w:num>
  <w:num w:numId="22" w16cid:durableId="985351569">
    <w:abstractNumId w:val="0"/>
  </w:num>
  <w:num w:numId="23" w16cid:durableId="1847935639">
    <w:abstractNumId w:val="24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 w:numId="27" w16cid:durableId="166901978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6C95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9B"/>
    <w:rsid w:val="00074BD0"/>
    <w:rsid w:val="00074E0C"/>
    <w:rsid w:val="000750A8"/>
    <w:rsid w:val="0007522E"/>
    <w:rsid w:val="000800B8"/>
    <w:rsid w:val="000800E9"/>
    <w:rsid w:val="000814B7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6CD5"/>
    <w:rsid w:val="000D71B7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DD8"/>
    <w:rsid w:val="000F7E16"/>
    <w:rsid w:val="001001FD"/>
    <w:rsid w:val="00100671"/>
    <w:rsid w:val="001017CB"/>
    <w:rsid w:val="00101B38"/>
    <w:rsid w:val="00102D1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521"/>
    <w:rsid w:val="00137D3B"/>
    <w:rsid w:val="00140487"/>
    <w:rsid w:val="00140AD2"/>
    <w:rsid w:val="001411CE"/>
    <w:rsid w:val="001411F0"/>
    <w:rsid w:val="0014156D"/>
    <w:rsid w:val="001423BF"/>
    <w:rsid w:val="00143372"/>
    <w:rsid w:val="001438FE"/>
    <w:rsid w:val="00143ABB"/>
    <w:rsid w:val="00143EF3"/>
    <w:rsid w:val="00144AE2"/>
    <w:rsid w:val="001455BA"/>
    <w:rsid w:val="0014590A"/>
    <w:rsid w:val="00146219"/>
    <w:rsid w:val="00146AEA"/>
    <w:rsid w:val="00146D6C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5A8D"/>
    <w:rsid w:val="001774DF"/>
    <w:rsid w:val="0017754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3ABB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0550"/>
    <w:rsid w:val="001C1E0C"/>
    <w:rsid w:val="001C218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2BA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49F4"/>
    <w:rsid w:val="0020525E"/>
    <w:rsid w:val="00205714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26F"/>
    <w:rsid w:val="0022068E"/>
    <w:rsid w:val="00222E9E"/>
    <w:rsid w:val="0022312E"/>
    <w:rsid w:val="0022342F"/>
    <w:rsid w:val="00223D6D"/>
    <w:rsid w:val="00223F6C"/>
    <w:rsid w:val="00224A57"/>
    <w:rsid w:val="00225C1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4F8"/>
    <w:rsid w:val="002357F7"/>
    <w:rsid w:val="00235D85"/>
    <w:rsid w:val="00236B1F"/>
    <w:rsid w:val="002374D2"/>
    <w:rsid w:val="00240C50"/>
    <w:rsid w:val="00240E1E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8F1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655B"/>
    <w:rsid w:val="002C7592"/>
    <w:rsid w:val="002C7728"/>
    <w:rsid w:val="002D0375"/>
    <w:rsid w:val="002D054C"/>
    <w:rsid w:val="002D0763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73A"/>
    <w:rsid w:val="002D7C1F"/>
    <w:rsid w:val="002E01FC"/>
    <w:rsid w:val="002E07AC"/>
    <w:rsid w:val="002E10CB"/>
    <w:rsid w:val="002E154E"/>
    <w:rsid w:val="002E1B75"/>
    <w:rsid w:val="002E2A49"/>
    <w:rsid w:val="002E3403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878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C78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5F01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54CB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4CB1"/>
    <w:rsid w:val="00375F54"/>
    <w:rsid w:val="00381D06"/>
    <w:rsid w:val="00381F0E"/>
    <w:rsid w:val="00382251"/>
    <w:rsid w:val="00382D30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1741"/>
    <w:rsid w:val="003920D1"/>
    <w:rsid w:val="00392388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1546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40AF"/>
    <w:rsid w:val="004346E4"/>
    <w:rsid w:val="00434EAC"/>
    <w:rsid w:val="004350C7"/>
    <w:rsid w:val="004363DC"/>
    <w:rsid w:val="00436E81"/>
    <w:rsid w:val="00437F74"/>
    <w:rsid w:val="004401D0"/>
    <w:rsid w:val="004405CC"/>
    <w:rsid w:val="00440BDB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0CBB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0605"/>
    <w:rsid w:val="00471B26"/>
    <w:rsid w:val="004729E6"/>
    <w:rsid w:val="00472CDD"/>
    <w:rsid w:val="0047344F"/>
    <w:rsid w:val="00473BF0"/>
    <w:rsid w:val="00475119"/>
    <w:rsid w:val="004753A7"/>
    <w:rsid w:val="00475477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87673"/>
    <w:rsid w:val="0049008A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9E0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4F0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5F6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6AA7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261B"/>
    <w:rsid w:val="00543323"/>
    <w:rsid w:val="0054362E"/>
    <w:rsid w:val="00543D37"/>
    <w:rsid w:val="00543EB8"/>
    <w:rsid w:val="00544416"/>
    <w:rsid w:val="00544510"/>
    <w:rsid w:val="005447A1"/>
    <w:rsid w:val="00545D9D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3958"/>
    <w:rsid w:val="00555858"/>
    <w:rsid w:val="005560F6"/>
    <w:rsid w:val="00556661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036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28D5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4C6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0B54"/>
    <w:rsid w:val="0060153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162"/>
    <w:rsid w:val="006133A3"/>
    <w:rsid w:val="00613E9F"/>
    <w:rsid w:val="006148FE"/>
    <w:rsid w:val="00614B35"/>
    <w:rsid w:val="00614E52"/>
    <w:rsid w:val="00616C92"/>
    <w:rsid w:val="006215F5"/>
    <w:rsid w:val="00621C0F"/>
    <w:rsid w:val="00621DBD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333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28B"/>
    <w:rsid w:val="00681BF4"/>
    <w:rsid w:val="00681D58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2E69"/>
    <w:rsid w:val="006A36B8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72F"/>
    <w:rsid w:val="006C29B0"/>
    <w:rsid w:val="006C4313"/>
    <w:rsid w:val="006C4619"/>
    <w:rsid w:val="006C4D2E"/>
    <w:rsid w:val="006C5880"/>
    <w:rsid w:val="006C58DC"/>
    <w:rsid w:val="006C5DAD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9C0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2EE5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3041"/>
    <w:rsid w:val="00714142"/>
    <w:rsid w:val="00714CE6"/>
    <w:rsid w:val="00714D99"/>
    <w:rsid w:val="0071506C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025"/>
    <w:rsid w:val="00727C7E"/>
    <w:rsid w:val="00727DAB"/>
    <w:rsid w:val="00730595"/>
    <w:rsid w:val="00731024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49C4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FF2"/>
    <w:rsid w:val="00774C2C"/>
    <w:rsid w:val="00774FED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7E1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156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A22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512E"/>
    <w:rsid w:val="008255A8"/>
    <w:rsid w:val="008263E6"/>
    <w:rsid w:val="00826C67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5489"/>
    <w:rsid w:val="00836179"/>
    <w:rsid w:val="00836555"/>
    <w:rsid w:val="00836A0D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12D"/>
    <w:rsid w:val="00861A58"/>
    <w:rsid w:val="00861D35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2766"/>
    <w:rsid w:val="00873A4F"/>
    <w:rsid w:val="00873CE5"/>
    <w:rsid w:val="008742F9"/>
    <w:rsid w:val="008744F0"/>
    <w:rsid w:val="00874710"/>
    <w:rsid w:val="008768A1"/>
    <w:rsid w:val="008769FC"/>
    <w:rsid w:val="00876C6E"/>
    <w:rsid w:val="008772A7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3BA8"/>
    <w:rsid w:val="00894607"/>
    <w:rsid w:val="00896B57"/>
    <w:rsid w:val="00897520"/>
    <w:rsid w:val="008978DD"/>
    <w:rsid w:val="008A1254"/>
    <w:rsid w:val="008A1DBD"/>
    <w:rsid w:val="008A1DEF"/>
    <w:rsid w:val="008A26FB"/>
    <w:rsid w:val="008A2DE8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12C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A4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64B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1830"/>
    <w:rsid w:val="009B2033"/>
    <w:rsid w:val="009B20DA"/>
    <w:rsid w:val="009B2781"/>
    <w:rsid w:val="009B3893"/>
    <w:rsid w:val="009B46D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FB8"/>
    <w:rsid w:val="009C594A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510"/>
    <w:rsid w:val="009D5925"/>
    <w:rsid w:val="009D5C7B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97C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2FFE"/>
    <w:rsid w:val="00A25051"/>
    <w:rsid w:val="00A2577A"/>
    <w:rsid w:val="00A25EC8"/>
    <w:rsid w:val="00A26F4C"/>
    <w:rsid w:val="00A27189"/>
    <w:rsid w:val="00A304B1"/>
    <w:rsid w:val="00A305D5"/>
    <w:rsid w:val="00A316CA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7C8"/>
    <w:rsid w:val="00A43B7F"/>
    <w:rsid w:val="00A4400C"/>
    <w:rsid w:val="00A454F3"/>
    <w:rsid w:val="00A45805"/>
    <w:rsid w:val="00A45A2B"/>
    <w:rsid w:val="00A464AE"/>
    <w:rsid w:val="00A466B0"/>
    <w:rsid w:val="00A4679A"/>
    <w:rsid w:val="00A474EA"/>
    <w:rsid w:val="00A478C9"/>
    <w:rsid w:val="00A5045C"/>
    <w:rsid w:val="00A51361"/>
    <w:rsid w:val="00A51BB8"/>
    <w:rsid w:val="00A5233C"/>
    <w:rsid w:val="00A535FE"/>
    <w:rsid w:val="00A5463A"/>
    <w:rsid w:val="00A54A30"/>
    <w:rsid w:val="00A553F7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128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0288"/>
    <w:rsid w:val="00A82029"/>
    <w:rsid w:val="00A83944"/>
    <w:rsid w:val="00A86351"/>
    <w:rsid w:val="00A8642D"/>
    <w:rsid w:val="00A864EF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0C8E"/>
    <w:rsid w:val="00AB1728"/>
    <w:rsid w:val="00AB2EB3"/>
    <w:rsid w:val="00AB3766"/>
    <w:rsid w:val="00AB41BF"/>
    <w:rsid w:val="00AB447F"/>
    <w:rsid w:val="00AB6BC8"/>
    <w:rsid w:val="00AC0B35"/>
    <w:rsid w:val="00AC1821"/>
    <w:rsid w:val="00AC1997"/>
    <w:rsid w:val="00AC1BDF"/>
    <w:rsid w:val="00AC2914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27"/>
    <w:rsid w:val="00AD2488"/>
    <w:rsid w:val="00AD2BEF"/>
    <w:rsid w:val="00AD2DB4"/>
    <w:rsid w:val="00AD349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2B24"/>
    <w:rsid w:val="00AE406D"/>
    <w:rsid w:val="00AE41B9"/>
    <w:rsid w:val="00AE52CD"/>
    <w:rsid w:val="00AE6157"/>
    <w:rsid w:val="00AF1067"/>
    <w:rsid w:val="00AF1325"/>
    <w:rsid w:val="00AF133A"/>
    <w:rsid w:val="00AF2246"/>
    <w:rsid w:val="00AF2F40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093D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46A1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71DB"/>
    <w:rsid w:val="00BA0301"/>
    <w:rsid w:val="00BA0F61"/>
    <w:rsid w:val="00BA13A7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5075"/>
    <w:rsid w:val="00BC6A29"/>
    <w:rsid w:val="00BC74DF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2CB"/>
    <w:rsid w:val="00BD2B69"/>
    <w:rsid w:val="00BD4358"/>
    <w:rsid w:val="00BD4377"/>
    <w:rsid w:val="00BD4D2A"/>
    <w:rsid w:val="00BD4E32"/>
    <w:rsid w:val="00BD50E8"/>
    <w:rsid w:val="00BD557F"/>
    <w:rsid w:val="00BD55AA"/>
    <w:rsid w:val="00BE1609"/>
    <w:rsid w:val="00BE256D"/>
    <w:rsid w:val="00BE25DE"/>
    <w:rsid w:val="00BE3ACC"/>
    <w:rsid w:val="00BE5792"/>
    <w:rsid w:val="00BE57C2"/>
    <w:rsid w:val="00BE5C18"/>
    <w:rsid w:val="00BE6A82"/>
    <w:rsid w:val="00BE6DC4"/>
    <w:rsid w:val="00BE7EDD"/>
    <w:rsid w:val="00BF024E"/>
    <w:rsid w:val="00BF06F5"/>
    <w:rsid w:val="00BF111D"/>
    <w:rsid w:val="00BF2DBF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4398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660"/>
    <w:rsid w:val="00C51D8C"/>
    <w:rsid w:val="00C528AB"/>
    <w:rsid w:val="00C5292C"/>
    <w:rsid w:val="00C52FC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8CB"/>
    <w:rsid w:val="00C62949"/>
    <w:rsid w:val="00C62C8A"/>
    <w:rsid w:val="00C63898"/>
    <w:rsid w:val="00C63A5E"/>
    <w:rsid w:val="00C63F4F"/>
    <w:rsid w:val="00C646AD"/>
    <w:rsid w:val="00C64979"/>
    <w:rsid w:val="00C649A7"/>
    <w:rsid w:val="00C659D6"/>
    <w:rsid w:val="00C65F46"/>
    <w:rsid w:val="00C6671E"/>
    <w:rsid w:val="00C67654"/>
    <w:rsid w:val="00C7012F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8AB"/>
    <w:rsid w:val="00CD49F0"/>
    <w:rsid w:val="00CD4E1C"/>
    <w:rsid w:val="00CD5759"/>
    <w:rsid w:val="00CD632E"/>
    <w:rsid w:val="00CD6A99"/>
    <w:rsid w:val="00CD74BF"/>
    <w:rsid w:val="00CD750A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6C90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F5A"/>
    <w:rsid w:val="00D042E8"/>
    <w:rsid w:val="00D052C0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071C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0326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1E6E"/>
    <w:rsid w:val="00D92116"/>
    <w:rsid w:val="00D921ED"/>
    <w:rsid w:val="00D93090"/>
    <w:rsid w:val="00D93826"/>
    <w:rsid w:val="00D93A8C"/>
    <w:rsid w:val="00D93D05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B97"/>
    <w:rsid w:val="00DC0D1D"/>
    <w:rsid w:val="00DC0FE8"/>
    <w:rsid w:val="00DC141C"/>
    <w:rsid w:val="00DC1B38"/>
    <w:rsid w:val="00DC25FF"/>
    <w:rsid w:val="00DC2FC0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237A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369"/>
    <w:rsid w:val="00DD7962"/>
    <w:rsid w:val="00DD7CB7"/>
    <w:rsid w:val="00DE06E4"/>
    <w:rsid w:val="00DE071D"/>
    <w:rsid w:val="00DE0C0C"/>
    <w:rsid w:val="00DE0F05"/>
    <w:rsid w:val="00DE148F"/>
    <w:rsid w:val="00DE1B32"/>
    <w:rsid w:val="00DE2305"/>
    <w:rsid w:val="00DE27E1"/>
    <w:rsid w:val="00DE3163"/>
    <w:rsid w:val="00DE3A90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C4A"/>
    <w:rsid w:val="00E35EB1"/>
    <w:rsid w:val="00E37121"/>
    <w:rsid w:val="00E3761F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685C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2566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A56"/>
    <w:rsid w:val="00EA4F95"/>
    <w:rsid w:val="00EA5801"/>
    <w:rsid w:val="00EA5A45"/>
    <w:rsid w:val="00EA64F5"/>
    <w:rsid w:val="00EA670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A6E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51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39A"/>
    <w:rsid w:val="00F10DB4"/>
    <w:rsid w:val="00F122B3"/>
    <w:rsid w:val="00F1298D"/>
    <w:rsid w:val="00F1358E"/>
    <w:rsid w:val="00F13D9D"/>
    <w:rsid w:val="00F1402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3782"/>
    <w:rsid w:val="00F444EE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1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46C"/>
    <w:rsid w:val="00F875FE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96D1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2EB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23E"/>
    <w:rsid w:val="00FF46D2"/>
    <w:rsid w:val="00FF51EC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5</cp:revision>
  <dcterms:created xsi:type="dcterms:W3CDTF">2024-08-07T22:39:00Z</dcterms:created>
  <dcterms:modified xsi:type="dcterms:W3CDTF">2024-08-07T23:21:00Z</dcterms:modified>
</cp:coreProperties>
</file>