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04E26346" w:rsidR="00D148BF" w:rsidRPr="00CE5349" w:rsidRDefault="00387F8F" w:rsidP="00325F01">
      <w:pPr>
        <w:jc w:val="center"/>
        <w:rPr>
          <w:color w:val="000000"/>
        </w:rPr>
      </w:pPr>
      <w:r w:rsidRPr="00CE5349">
        <w:rPr>
          <w:noProof/>
        </w:rPr>
        <w:drawing>
          <wp:inline distT="0" distB="0" distL="0" distR="0" wp14:anchorId="3DFE380E" wp14:editId="1DF4652A">
            <wp:extent cx="5023485" cy="1142315"/>
            <wp:effectExtent l="0" t="0" r="5715" b="1270"/>
            <wp:docPr id="783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794"/>
                    <a:stretch/>
                  </pic:blipFill>
                  <pic:spPr bwMode="auto">
                    <a:xfrm>
                      <a:off x="0" y="0"/>
                      <a:ext cx="5118866" cy="1164004"/>
                    </a:xfrm>
                    <a:prstGeom prst="rect">
                      <a:avLst/>
                    </a:prstGeom>
                    <a:noFill/>
                    <a:ln>
                      <a:noFill/>
                    </a:ln>
                    <a:extLst>
                      <a:ext uri="{53640926-AAD7-44D8-BBD7-CCE9431645EC}">
                        <a14:shadowObscured xmlns:a14="http://schemas.microsoft.com/office/drawing/2010/main"/>
                      </a:ext>
                    </a:extLst>
                  </pic:spPr>
                </pic:pic>
              </a:graphicData>
            </a:graphic>
          </wp:inline>
        </w:drawing>
      </w:r>
    </w:p>
    <w:p w14:paraId="2892B3C5" w14:textId="77777777" w:rsidR="00114721" w:rsidRPr="00325F01" w:rsidRDefault="00114721" w:rsidP="00CE5349">
      <w:pPr>
        <w:rPr>
          <w:b/>
          <w:bCs/>
          <w:color w:val="000000"/>
          <w:sz w:val="32"/>
          <w:szCs w:val="32"/>
        </w:rPr>
      </w:pPr>
    </w:p>
    <w:p w14:paraId="587F11A0" w14:textId="513CE7BA"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2F792BD3" w:rsidR="002A73C1" w:rsidRPr="00CE5349" w:rsidRDefault="00325F01" w:rsidP="00325F01">
      <w:pPr>
        <w:jc w:val="center"/>
      </w:pPr>
      <w:r>
        <w:rPr>
          <w:color w:val="000000"/>
        </w:rPr>
        <w:t>2/21</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7656A28C" w14:textId="795B71A9" w:rsidR="001E6F0B" w:rsidRPr="00CE5349" w:rsidRDefault="00387F8F" w:rsidP="00CE5349">
      <w:pPr>
        <w:rPr>
          <w:color w:val="000000"/>
        </w:rPr>
      </w:pPr>
      <w:r w:rsidRPr="00CE5349">
        <w:rPr>
          <w:color w:val="000000"/>
        </w:rPr>
        <w:t>Janice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A22FFE">
        <w:rPr>
          <w:color w:val="000000"/>
        </w:rPr>
        <w:t>4</w:t>
      </w:r>
      <w:r w:rsidR="002E43CB" w:rsidRPr="00CE5349">
        <w:rPr>
          <w:color w:val="000000"/>
        </w:rPr>
        <w:t>0</w:t>
      </w:r>
      <w:r w:rsidR="00144AE2" w:rsidRPr="00CE5349">
        <w:rPr>
          <w:color w:val="000000"/>
        </w:rPr>
        <w:t xml:space="preserve"> </w:t>
      </w:r>
      <w:r w:rsidR="001E6F0B" w:rsidRPr="00CE5349">
        <w:rPr>
          <w:color w:val="000000"/>
        </w:rPr>
        <w:t xml:space="preserve">PM.  </w:t>
      </w:r>
    </w:p>
    <w:p w14:paraId="46EEC65E" w14:textId="77777777" w:rsidR="00114721" w:rsidRPr="00CE5349" w:rsidRDefault="00114721" w:rsidP="00CE5349">
      <w:pPr>
        <w:rPr>
          <w:color w:val="000000"/>
        </w:rPr>
      </w:pPr>
    </w:p>
    <w:p w14:paraId="2990978B" w14:textId="3658A169" w:rsidR="00C7600B" w:rsidRPr="00CE5349" w:rsidRDefault="00740F1A" w:rsidP="00CE5349">
      <w:pPr>
        <w:rPr>
          <w:color w:val="000000"/>
        </w:rPr>
      </w:pPr>
      <w:r w:rsidRPr="00CE5349">
        <w:rPr>
          <w:color w:val="000000"/>
        </w:rPr>
        <w:t>Blessing</w:t>
      </w:r>
      <w:r w:rsidR="00C7600B" w:rsidRPr="00CE5349">
        <w:rPr>
          <w:color w:val="000000"/>
        </w:rPr>
        <w:t>:</w:t>
      </w:r>
      <w:r w:rsidR="006D2F87" w:rsidRPr="00CE5349">
        <w:rPr>
          <w:color w:val="000000"/>
        </w:rPr>
        <w:t xml:space="preserve"> </w:t>
      </w:r>
      <w:r w:rsidR="00A22FFE">
        <w:rPr>
          <w:color w:val="000000"/>
        </w:rPr>
        <w:t>Robert</w:t>
      </w:r>
    </w:p>
    <w:p w14:paraId="6530BF6E" w14:textId="774C6223" w:rsidR="004E7D35" w:rsidRPr="00CE5349" w:rsidRDefault="005D4FD1" w:rsidP="00CE5349">
      <w:pPr>
        <w:rPr>
          <w:color w:val="000000"/>
        </w:rPr>
      </w:pPr>
      <w:r w:rsidRPr="00CE5349">
        <w:rPr>
          <w:color w:val="000000"/>
        </w:rPr>
        <w:t>Pledge:</w:t>
      </w:r>
      <w:r w:rsidR="00C7600B" w:rsidRPr="00CE5349">
        <w:rPr>
          <w:color w:val="000000"/>
        </w:rPr>
        <w:t xml:space="preserve"> </w:t>
      </w:r>
      <w:r w:rsidR="00AD349F">
        <w:rPr>
          <w:color w:val="000000"/>
        </w:rPr>
        <w:t>Michelle</w:t>
      </w:r>
    </w:p>
    <w:p w14:paraId="578E8D2E" w14:textId="77777777" w:rsidR="00114721" w:rsidRPr="00CE5349" w:rsidRDefault="00114721" w:rsidP="00CE5349">
      <w:pPr>
        <w:rPr>
          <w:color w:val="000000"/>
          <w:u w:val="single"/>
        </w:rPr>
      </w:pPr>
    </w:p>
    <w:p w14:paraId="04779B36" w14:textId="4BE9EF6C"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6A5E14" w:rsidRPr="00CE5349">
        <w:rPr>
          <w:color w:val="000000"/>
        </w:rPr>
        <w:t xml:space="preserve">  </w:t>
      </w:r>
      <w:r w:rsidR="00415805" w:rsidRPr="00CE5349">
        <w:rPr>
          <w:color w:val="000000"/>
        </w:rPr>
        <w:t xml:space="preserve"> </w:t>
      </w:r>
      <w:r w:rsidR="00B578AB" w:rsidRPr="00CE5349">
        <w:rPr>
          <w:color w:val="000000"/>
        </w:rPr>
        <w:t xml:space="preserve">Judson, </w:t>
      </w:r>
      <w:r w:rsidR="007B3355" w:rsidRPr="00CE5349">
        <w:rPr>
          <w:color w:val="000000"/>
        </w:rPr>
        <w:t>Michelle</w:t>
      </w:r>
      <w:r w:rsidR="00567B1B" w:rsidRPr="00CE5349">
        <w:rPr>
          <w:color w:val="000000"/>
        </w:rPr>
        <w:t>,</w:t>
      </w:r>
      <w:r w:rsidR="001726F0" w:rsidRPr="00CE5349">
        <w:rPr>
          <w:color w:val="000000"/>
        </w:rPr>
        <w:t xml:space="preserve"> </w:t>
      </w:r>
      <w:r w:rsidR="0029727C" w:rsidRPr="00CE5349">
        <w:rPr>
          <w:color w:val="000000"/>
        </w:rPr>
        <w:t xml:space="preserve">Ken, </w:t>
      </w:r>
      <w:r w:rsidR="002F4035" w:rsidRPr="00CE5349">
        <w:rPr>
          <w:color w:val="000000"/>
        </w:rPr>
        <w:t>Janice</w:t>
      </w:r>
      <w:r w:rsidR="00793D74" w:rsidRPr="00CE5349">
        <w:rPr>
          <w:color w:val="000000"/>
        </w:rPr>
        <w:t xml:space="preserve">, </w:t>
      </w:r>
      <w:r w:rsidR="00D91E6E" w:rsidRPr="00CE5349">
        <w:rPr>
          <w:color w:val="000000"/>
        </w:rPr>
        <w:t>Canova</w:t>
      </w:r>
      <w:r w:rsidR="005069A6" w:rsidRPr="00CE5349">
        <w:rPr>
          <w:color w:val="000000"/>
        </w:rPr>
        <w:t>, Ted</w:t>
      </w:r>
      <w:r w:rsidR="00F654FF" w:rsidRPr="00CE5349">
        <w:rPr>
          <w:color w:val="000000"/>
        </w:rPr>
        <w:t>, Celeste, Brenda</w:t>
      </w:r>
      <w:r w:rsidR="0017754F">
        <w:rPr>
          <w:color w:val="000000"/>
        </w:rPr>
        <w:t>, Arnie,</w:t>
      </w:r>
      <w:r w:rsidR="00F654FF" w:rsidRPr="00CE5349">
        <w:rPr>
          <w:color w:val="000000"/>
        </w:rPr>
        <w:t xml:space="preserve"> </w:t>
      </w:r>
      <w:r w:rsidR="0017754F">
        <w:rPr>
          <w:color w:val="000000"/>
        </w:rPr>
        <w:t>Robert, Holly, Penny</w:t>
      </w:r>
      <w:r w:rsidR="00553958">
        <w:rPr>
          <w:color w:val="000000"/>
        </w:rPr>
        <w:t>, Sanjeev</w:t>
      </w:r>
      <w:r w:rsidR="00544416">
        <w:rPr>
          <w:color w:val="000000"/>
        </w:rPr>
        <w:t>, Clint, Glenn</w:t>
      </w:r>
    </w:p>
    <w:p w14:paraId="1205D130" w14:textId="77777777" w:rsidR="00114721" w:rsidRPr="00CE5349" w:rsidRDefault="00114721" w:rsidP="00CE5349">
      <w:pPr>
        <w:rPr>
          <w:color w:val="000000"/>
          <w:u w:val="single"/>
        </w:rPr>
      </w:pPr>
    </w:p>
    <w:p w14:paraId="79C41752" w14:textId="0CD4C728" w:rsidR="00F9495C" w:rsidRPr="00CE5349" w:rsidRDefault="00F9495C" w:rsidP="00CE5349">
      <w:pPr>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613162">
        <w:rPr>
          <w:color w:val="000000"/>
        </w:rPr>
        <w:t>Speaker Susanna Calvert, MAPP, PhD, Foundation for Family &amp; Community Healing, Western Henrico Rotary Club</w:t>
      </w:r>
    </w:p>
    <w:p w14:paraId="56334598" w14:textId="77777777" w:rsidR="008978DD" w:rsidRPr="00CE5349" w:rsidRDefault="008978DD" w:rsidP="00CE5349">
      <w:pPr>
        <w:rPr>
          <w:color w:val="000000"/>
        </w:rPr>
      </w:pPr>
    </w:p>
    <w:p w14:paraId="6F35002D" w14:textId="163EC62A" w:rsidR="0002173A" w:rsidRPr="00CE5349" w:rsidRDefault="00793AE7" w:rsidP="00CE5349">
      <w:pPr>
        <w:tabs>
          <w:tab w:val="left" w:pos="2010"/>
        </w:tabs>
        <w:rPr>
          <w:color w:val="000000"/>
        </w:rPr>
      </w:pPr>
      <w:r w:rsidRPr="00CE5349">
        <w:rPr>
          <w:color w:val="000000"/>
          <w:u w:val="single"/>
        </w:rPr>
        <w:t>Gue</w:t>
      </w:r>
      <w:r w:rsidR="00EA48BA" w:rsidRPr="00CE5349">
        <w:rPr>
          <w:color w:val="000000"/>
          <w:u w:val="single"/>
        </w:rPr>
        <w:t>sts:</w:t>
      </w:r>
      <w:r w:rsidR="00947661" w:rsidRPr="00CE5349">
        <w:rPr>
          <w:color w:val="000000"/>
        </w:rPr>
        <w:t xml:space="preserve"> </w:t>
      </w:r>
      <w:r w:rsidR="006D2F87" w:rsidRPr="00CE5349">
        <w:rPr>
          <w:color w:val="000000"/>
        </w:rPr>
        <w:t xml:space="preserve"> </w:t>
      </w:r>
    </w:p>
    <w:p w14:paraId="05E2E8AA" w14:textId="77777777" w:rsidR="00114721" w:rsidRPr="00CE5349" w:rsidRDefault="00114721" w:rsidP="00CE5349">
      <w:pPr>
        <w:rPr>
          <w:color w:val="000000"/>
        </w:rPr>
      </w:pPr>
    </w:p>
    <w:p w14:paraId="65FBD133" w14:textId="2BFB0DEA" w:rsidR="00F515E5" w:rsidRPr="00CE5349"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 xml:space="preserve">: </w:t>
      </w:r>
      <w:r w:rsidR="0073105D" w:rsidRPr="00CE5349">
        <w:rPr>
          <w:color w:val="000000"/>
        </w:rPr>
        <w:t xml:space="preserve"> </w:t>
      </w:r>
      <w:r w:rsidR="00F654FF" w:rsidRPr="00CE5349">
        <w:rPr>
          <w:color w:val="000000"/>
        </w:rPr>
        <w:t>Celeste reported that 1</w:t>
      </w:r>
      <w:r w:rsidR="00544416">
        <w:rPr>
          <w:color w:val="000000"/>
        </w:rPr>
        <w:t>5</w:t>
      </w:r>
      <w:r w:rsidR="00F654FF" w:rsidRPr="00CE5349">
        <w:rPr>
          <w:color w:val="000000"/>
        </w:rPr>
        <w:t xml:space="preserve"> </w:t>
      </w:r>
      <w:r w:rsidR="00D91E6E" w:rsidRPr="00CE5349">
        <w:rPr>
          <w:color w:val="000000"/>
        </w:rPr>
        <w:t xml:space="preserve">Hanover </w:t>
      </w:r>
      <w:r w:rsidR="00F654FF" w:rsidRPr="00CE5349">
        <w:rPr>
          <w:color w:val="000000"/>
        </w:rPr>
        <w:t>Rotarians were present</w:t>
      </w:r>
      <w:r w:rsidR="00D91E6E" w:rsidRPr="00CE5349">
        <w:rPr>
          <w:color w:val="000000"/>
        </w:rPr>
        <w:t xml:space="preserve"> and </w:t>
      </w:r>
      <w:r w:rsidR="00544416">
        <w:rPr>
          <w:color w:val="000000"/>
        </w:rPr>
        <w:t>1</w:t>
      </w:r>
      <w:r w:rsidR="00D91E6E" w:rsidRPr="00CE5349">
        <w:rPr>
          <w:color w:val="000000"/>
        </w:rPr>
        <w:t xml:space="preserve"> </w:t>
      </w:r>
      <w:r w:rsidR="00544416">
        <w:rPr>
          <w:color w:val="000000"/>
        </w:rPr>
        <w:t>guest</w:t>
      </w:r>
    </w:p>
    <w:p w14:paraId="545074D3" w14:textId="77777777" w:rsidR="00640BA7" w:rsidRPr="00CE5349" w:rsidRDefault="00640BA7" w:rsidP="00CE5349">
      <w:pPr>
        <w:rPr>
          <w:color w:val="000000"/>
        </w:rPr>
      </w:pPr>
    </w:p>
    <w:p w14:paraId="7F290449" w14:textId="64A5E7F9" w:rsidR="00E009CF" w:rsidRPr="00CE5349" w:rsidRDefault="001C03BD" w:rsidP="00CE5349">
      <w:pPr>
        <w:rPr>
          <w:color w:val="000000"/>
        </w:rPr>
      </w:pPr>
      <w:r w:rsidRPr="00CE5349">
        <w:rPr>
          <w:color w:val="000000"/>
          <w:u w:val="single"/>
        </w:rPr>
        <w:t>R</w:t>
      </w:r>
      <w:r w:rsidR="00F91C26" w:rsidRPr="00CE5349">
        <w:rPr>
          <w:color w:val="000000"/>
          <w:u w:val="single"/>
        </w:rPr>
        <w:t>otary Minute:</w:t>
      </w:r>
      <w:r w:rsidR="00F91C26" w:rsidRPr="00CE5349">
        <w:rPr>
          <w:color w:val="000000"/>
        </w:rPr>
        <w:t xml:space="preserve"> </w:t>
      </w:r>
    </w:p>
    <w:p w14:paraId="70CEC2E6" w14:textId="58EF802A" w:rsidR="002E43CB" w:rsidRPr="00CE5349" w:rsidRDefault="006D2F87" w:rsidP="00325F01">
      <w:pPr>
        <w:rPr>
          <w:color w:val="000000"/>
        </w:rPr>
      </w:pPr>
      <w:r w:rsidRPr="00CE5349">
        <w:rPr>
          <w:color w:val="000000"/>
        </w:rPr>
        <w:t xml:space="preserve">Ken gave a Rotary minute </w:t>
      </w:r>
      <w:r w:rsidR="00F654FF" w:rsidRPr="00CE5349">
        <w:rPr>
          <w:color w:val="000000"/>
        </w:rPr>
        <w:t xml:space="preserve">about </w:t>
      </w:r>
      <w:r w:rsidR="00544416">
        <w:rPr>
          <w:color w:val="000000"/>
        </w:rPr>
        <w:t>the Month of Understanding. The cornerstone of the Rotary Foundation is the Paul Harris Fellowship, which started in 1957. Make $1000 gift over time to the foundation to become a Paul Harris Fellow. In 2006, the 1 million mark of Paul Harris Fellows was surpassed.</w:t>
      </w:r>
    </w:p>
    <w:p w14:paraId="037F8C62" w14:textId="77777777" w:rsidR="004551B4" w:rsidRPr="00CE5349" w:rsidRDefault="004551B4"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1421CB3E" w14:textId="46E25C5C" w:rsidR="00544416" w:rsidRDefault="00544416" w:rsidP="00CE5349">
      <w:pPr>
        <w:rPr>
          <w:color w:val="000000"/>
        </w:rPr>
      </w:pPr>
      <w:r>
        <w:rPr>
          <w:color w:val="000000"/>
        </w:rPr>
        <w:t>Penny is happy for attending a Leadership conference in her path to becoming AG.</w:t>
      </w:r>
    </w:p>
    <w:p w14:paraId="6921136E" w14:textId="042B77EC" w:rsidR="00544416" w:rsidRDefault="00544416" w:rsidP="00CE5349">
      <w:pPr>
        <w:rPr>
          <w:color w:val="000000"/>
        </w:rPr>
      </w:pPr>
      <w:r>
        <w:rPr>
          <w:color w:val="000000"/>
        </w:rPr>
        <w:t xml:space="preserve">Holly is happy that the Club sponsored Leah to attend RYLA and she will be coming to the </w:t>
      </w:r>
      <w:r w:rsidR="00601534">
        <w:rPr>
          <w:color w:val="000000"/>
        </w:rPr>
        <w:t>club to</w:t>
      </w:r>
      <w:r>
        <w:rPr>
          <w:color w:val="000000"/>
        </w:rPr>
        <w:t xml:space="preserve"> tell us about it.</w:t>
      </w:r>
    </w:p>
    <w:p w14:paraId="6E0E9F57" w14:textId="6B8BB163" w:rsidR="00325F01" w:rsidRDefault="00544416" w:rsidP="00CE5349">
      <w:pPr>
        <w:rPr>
          <w:color w:val="000000"/>
        </w:rPr>
      </w:pPr>
      <w:r>
        <w:rPr>
          <w:color w:val="000000"/>
        </w:rPr>
        <w:t>Canova is happy the Sergeant at arms did not charge him $5</w:t>
      </w:r>
    </w:p>
    <w:p w14:paraId="23AED057" w14:textId="797C365D" w:rsidR="00544416" w:rsidRDefault="00544416" w:rsidP="00CE5349">
      <w:pPr>
        <w:rPr>
          <w:color w:val="000000"/>
        </w:rPr>
      </w:pPr>
      <w:r>
        <w:rPr>
          <w:color w:val="000000"/>
        </w:rPr>
        <w:t>Brenda is happy that the Club donated food to the Hanover Community Cats</w:t>
      </w:r>
    </w:p>
    <w:p w14:paraId="221229C8" w14:textId="77777777" w:rsidR="00325F01" w:rsidRPr="00CE5349" w:rsidRDefault="00325F01" w:rsidP="00CE5349">
      <w:pPr>
        <w:rPr>
          <w:color w:val="000000"/>
        </w:rPr>
      </w:pPr>
    </w:p>
    <w:p w14:paraId="463834C9" w14:textId="2ED13949" w:rsidR="00CA469F" w:rsidRPr="00CE5349" w:rsidRDefault="0025407E" w:rsidP="00CE5349">
      <w:r w:rsidRPr="00CE5349">
        <w:rPr>
          <w:color w:val="000000"/>
          <w:u w:val="single"/>
        </w:rPr>
        <w:t>Announcements</w:t>
      </w:r>
      <w:r w:rsidR="005708BB" w:rsidRPr="00CE5349">
        <w:rPr>
          <w:color w:val="000000"/>
          <w:u w:val="single"/>
        </w:rPr>
        <w:t>:</w:t>
      </w:r>
    </w:p>
    <w:p w14:paraId="6AB7A2AF" w14:textId="7FE52815" w:rsidR="00306D98" w:rsidRPr="00CE5349" w:rsidRDefault="00391741" w:rsidP="00CE5349">
      <w:r>
        <w:t>Shrimp &amp; Suds – get sponsors, put up signs on March 16</w:t>
      </w:r>
    </w:p>
    <w:p w14:paraId="1E8806D5" w14:textId="77777777" w:rsidR="00F654FF" w:rsidRPr="00CE5349" w:rsidRDefault="00F654FF" w:rsidP="00CE5349"/>
    <w:p w14:paraId="23D6A61A" w14:textId="420651A6" w:rsidR="008A1DEF" w:rsidRPr="00CE5349" w:rsidRDefault="008A1DEF" w:rsidP="00CE5349">
      <w:pPr>
        <w:rPr>
          <w:b/>
          <w:bCs/>
          <w:u w:val="single"/>
        </w:rPr>
      </w:pPr>
      <w:bookmarkStart w:id="0" w:name="_Hlk141897587"/>
      <w:r w:rsidRPr="00CE5349">
        <w:rPr>
          <w:b/>
          <w:bCs/>
          <w:u w:val="single"/>
        </w:rPr>
        <w:t>Upcoming Dates</w:t>
      </w:r>
    </w:p>
    <w:p w14:paraId="32994327" w14:textId="77777777" w:rsidR="00E905C7" w:rsidRPr="00CE5349" w:rsidRDefault="00E905C7" w:rsidP="00CE5349">
      <w:pPr>
        <w:ind w:right="-342"/>
      </w:pPr>
    </w:p>
    <w:p w14:paraId="190814E0" w14:textId="2C90F029" w:rsidR="00300AFF" w:rsidRPr="00CE5349" w:rsidRDefault="00300AFF" w:rsidP="00CE5349">
      <w:pPr>
        <w:ind w:right="-342"/>
        <w:rPr>
          <w:b/>
          <w:bCs/>
          <w:u w:val="single"/>
        </w:rPr>
      </w:pPr>
      <w:r w:rsidRPr="00CE5349">
        <w:rPr>
          <w:b/>
          <w:bCs/>
          <w:u w:val="single"/>
        </w:rPr>
        <w:t>February 2024</w:t>
      </w:r>
    </w:p>
    <w:p w14:paraId="0F0713EE" w14:textId="5F2DF530" w:rsidR="00300AFF" w:rsidRPr="00CE5349" w:rsidRDefault="00300AFF" w:rsidP="00CE5349">
      <w:pPr>
        <w:ind w:right="-342"/>
      </w:pPr>
      <w:r w:rsidRPr="00CE5349">
        <w:t>February 28th</w:t>
      </w:r>
      <w:r w:rsidRPr="00CE5349">
        <w:tab/>
      </w:r>
      <w:r w:rsidR="00325F01">
        <w:t>6:30 p.m. Board Meeting – A</w:t>
      </w:r>
      <w:r w:rsidR="00826C67">
        <w:t>t</w:t>
      </w:r>
      <w:r w:rsidR="00325F01">
        <w:t>lee Library Upstairs Conference Room</w:t>
      </w:r>
    </w:p>
    <w:p w14:paraId="1D9441CB" w14:textId="77777777" w:rsidR="00300AFF" w:rsidRPr="00CE5349" w:rsidRDefault="00300AFF" w:rsidP="00CE5349">
      <w:pPr>
        <w:ind w:right="-342"/>
      </w:pPr>
      <w:r w:rsidRPr="00CE5349">
        <w:tab/>
      </w:r>
    </w:p>
    <w:p w14:paraId="58B8E3F1" w14:textId="77777777" w:rsidR="00325F01" w:rsidRDefault="00325F01" w:rsidP="00325F01">
      <w:pPr>
        <w:ind w:right="-342"/>
        <w:rPr>
          <w:b/>
          <w:bCs/>
          <w:sz w:val="22"/>
          <w:szCs w:val="22"/>
          <w:u w:val="single"/>
        </w:rPr>
      </w:pPr>
      <w:r>
        <w:rPr>
          <w:b/>
          <w:bCs/>
          <w:u w:val="single"/>
        </w:rPr>
        <w:t>March 2024</w:t>
      </w:r>
    </w:p>
    <w:p w14:paraId="480D7116" w14:textId="77777777" w:rsidR="00325F01" w:rsidRDefault="00325F01" w:rsidP="00325F01">
      <w:pPr>
        <w:ind w:right="-342"/>
      </w:pPr>
      <w:r>
        <w:t>March 6th</w:t>
      </w:r>
      <w:r>
        <w:tab/>
        <w:t>Regular Meeting</w:t>
      </w:r>
    </w:p>
    <w:p w14:paraId="46B83F58" w14:textId="77777777" w:rsidR="00325F01" w:rsidRDefault="00325F01" w:rsidP="00325F01">
      <w:pPr>
        <w:ind w:right="-342"/>
      </w:pPr>
      <w:r>
        <w:t>March 9th</w:t>
      </w:r>
      <w:r>
        <w:tab/>
        <w:t>Community Service: Moments of Hope</w:t>
      </w:r>
    </w:p>
    <w:p w14:paraId="2562F175" w14:textId="3BFB054C" w:rsidR="00325F01" w:rsidRDefault="00325F01" w:rsidP="00325F01">
      <w:pPr>
        <w:ind w:right="-342"/>
      </w:pPr>
      <w:r>
        <w:t>March 13th</w:t>
      </w:r>
      <w:r>
        <w:tab/>
      </w:r>
      <w:r w:rsidR="00826C67">
        <w:t xml:space="preserve">Shrimp &amp; Suds Committee Meeting – 6:30 p.m. Atlee Library </w:t>
      </w:r>
    </w:p>
    <w:p w14:paraId="4F6F2E1F" w14:textId="6E8275F7" w:rsidR="00AD349F" w:rsidRDefault="00AD349F" w:rsidP="00325F01">
      <w:pPr>
        <w:ind w:right="-342"/>
      </w:pPr>
      <w:r>
        <w:t>March 16</w:t>
      </w:r>
      <w:r w:rsidRPr="00AD349F">
        <w:rPr>
          <w:vertAlign w:val="superscript"/>
        </w:rPr>
        <w:t>th</w:t>
      </w:r>
      <w:r>
        <w:tab/>
        <w:t>Shrimp &amp; Suds Sign Put Up Event – 8 a.m. Cold Harbor Restaurant</w:t>
      </w:r>
    </w:p>
    <w:p w14:paraId="5FD5CADA" w14:textId="77777777" w:rsidR="00325F01" w:rsidRDefault="00325F01" w:rsidP="00325F01">
      <w:pPr>
        <w:ind w:right="-342"/>
      </w:pPr>
      <w:r>
        <w:lastRenderedPageBreak/>
        <w:t>March 20th</w:t>
      </w:r>
      <w:r>
        <w:tab/>
        <w:t>Regular Meeting</w:t>
      </w:r>
    </w:p>
    <w:p w14:paraId="27D3F3A0" w14:textId="7F04B322" w:rsidR="00325F01" w:rsidRDefault="00325F01" w:rsidP="00325F01">
      <w:pPr>
        <w:ind w:right="-342"/>
      </w:pPr>
      <w:r>
        <w:t>March 27th</w:t>
      </w:r>
      <w:r>
        <w:tab/>
      </w:r>
      <w:r w:rsidR="00391741">
        <w:t>Top Golf outing</w:t>
      </w:r>
    </w:p>
    <w:p w14:paraId="09360038" w14:textId="77777777" w:rsidR="00325F01" w:rsidRDefault="00325F01" w:rsidP="00325F01"/>
    <w:p w14:paraId="77B31592" w14:textId="77777777" w:rsidR="00325F01" w:rsidRDefault="00325F01" w:rsidP="00325F01">
      <w:pPr>
        <w:rPr>
          <w:b/>
          <w:bCs/>
          <w:u w:val="single"/>
        </w:rPr>
      </w:pPr>
      <w:r>
        <w:rPr>
          <w:b/>
          <w:bCs/>
          <w:u w:val="single"/>
        </w:rPr>
        <w:t>April 2024</w:t>
      </w:r>
    </w:p>
    <w:p w14:paraId="2C4F68D8" w14:textId="77777777" w:rsidR="00325F01" w:rsidRDefault="00325F01" w:rsidP="00325F01">
      <w:r>
        <w:t>April 3rd</w:t>
      </w:r>
      <w:r>
        <w:tab/>
        <w:t>Regular Meeting</w:t>
      </w:r>
    </w:p>
    <w:p w14:paraId="7D75E209" w14:textId="77777777" w:rsidR="00325F01" w:rsidRDefault="00325F01" w:rsidP="00325F01">
      <w:r>
        <w:t>April 10th</w:t>
      </w:r>
      <w:r>
        <w:tab/>
        <w:t>No Meeting</w:t>
      </w:r>
    </w:p>
    <w:p w14:paraId="2E6D5C9F" w14:textId="77777777" w:rsidR="00325F01" w:rsidRDefault="00325F01" w:rsidP="00325F01">
      <w:r>
        <w:t>April 13th</w:t>
      </w:r>
      <w:r>
        <w:tab/>
        <w:t>Community Service: Moments of Hope</w:t>
      </w:r>
    </w:p>
    <w:p w14:paraId="34870239" w14:textId="77777777" w:rsidR="00325F01" w:rsidRDefault="00325F01" w:rsidP="00325F01">
      <w:r>
        <w:t>April 17th</w:t>
      </w:r>
      <w:r>
        <w:tab/>
        <w:t>Essay Contest Celebration &amp; Dinner</w:t>
      </w:r>
    </w:p>
    <w:p w14:paraId="3A6D22F8" w14:textId="77777777" w:rsidR="00325F01" w:rsidRDefault="00325F01" w:rsidP="00325F01">
      <w:r>
        <w:t>April 24th</w:t>
      </w:r>
      <w:r>
        <w:tab/>
        <w:t>TBD</w:t>
      </w:r>
    </w:p>
    <w:p w14:paraId="07E34AE8" w14:textId="77777777" w:rsidR="00325F01" w:rsidRDefault="00325F01" w:rsidP="00325F01">
      <w:r>
        <w:tab/>
      </w:r>
    </w:p>
    <w:p w14:paraId="35BD4C59" w14:textId="77777777" w:rsidR="00325F01" w:rsidRDefault="00325F01" w:rsidP="00325F01">
      <w:pPr>
        <w:rPr>
          <w:b/>
          <w:bCs/>
          <w:u w:val="single"/>
        </w:rPr>
      </w:pPr>
      <w:r>
        <w:rPr>
          <w:b/>
          <w:bCs/>
          <w:u w:val="single"/>
        </w:rPr>
        <w:t>May 2024</w:t>
      </w:r>
    </w:p>
    <w:p w14:paraId="3A26B04C" w14:textId="4DFE0F66" w:rsidR="00325F01" w:rsidRDefault="00325F01" w:rsidP="00325F01">
      <w:r>
        <w:t>May 1st</w:t>
      </w:r>
      <w:r>
        <w:tab/>
        <w:t>Regular Meeting</w:t>
      </w:r>
    </w:p>
    <w:p w14:paraId="794635C3" w14:textId="77777777" w:rsidR="00325F01" w:rsidRDefault="00325F01" w:rsidP="00325F01">
      <w:r>
        <w:t>May 8th</w:t>
      </w:r>
      <w:r>
        <w:tab/>
        <w:t>Last meeting before Shrimp &amp; Suds</w:t>
      </w:r>
    </w:p>
    <w:p w14:paraId="15897819" w14:textId="77777777" w:rsidR="00325F01" w:rsidRDefault="00325F01" w:rsidP="00325F01">
      <w:r>
        <w:t>May 9th</w:t>
      </w:r>
      <w:r>
        <w:tab/>
        <w:t>SHRIMP &amp; SUDS at Kings Dominion</w:t>
      </w:r>
    </w:p>
    <w:p w14:paraId="55D10D1B" w14:textId="5E00A108" w:rsidR="00325F01" w:rsidRDefault="00325F01" w:rsidP="00325F01">
      <w:r>
        <w:t>May 11th</w:t>
      </w:r>
      <w:r>
        <w:tab/>
        <w:t>Community Service: Moments of Hope</w:t>
      </w:r>
    </w:p>
    <w:p w14:paraId="4FF09D39" w14:textId="77777777" w:rsidR="00325F01" w:rsidRDefault="00325F01" w:rsidP="00325F01">
      <w:r>
        <w:t>May 15th</w:t>
      </w:r>
      <w:r>
        <w:tab/>
        <w:t>No Meeting</w:t>
      </w:r>
    </w:p>
    <w:p w14:paraId="5CCC7A6F" w14:textId="77777777" w:rsidR="00325F01" w:rsidRDefault="00325F01" w:rsidP="00325F01">
      <w:r>
        <w:t>May 22nd</w:t>
      </w:r>
      <w:r>
        <w:tab/>
        <w:t>Regular Meeting</w:t>
      </w:r>
    </w:p>
    <w:p w14:paraId="2B81CF4A" w14:textId="77777777" w:rsidR="00325F01" w:rsidRDefault="00325F01" w:rsidP="00325F01">
      <w:r>
        <w:t>May 29th</w:t>
      </w:r>
      <w:r>
        <w:tab/>
        <w:t>TBD</w:t>
      </w:r>
    </w:p>
    <w:p w14:paraId="2DFA10FE" w14:textId="77777777" w:rsidR="00325F01" w:rsidRDefault="00325F01" w:rsidP="00325F01">
      <w:r>
        <w:tab/>
      </w:r>
    </w:p>
    <w:p w14:paraId="6D6AA235" w14:textId="77777777" w:rsidR="00325F01" w:rsidRDefault="00325F01" w:rsidP="00325F01">
      <w:r>
        <w:rPr>
          <w:b/>
          <w:bCs/>
          <w:u w:val="single"/>
        </w:rPr>
        <w:t>June 2024</w:t>
      </w:r>
      <w:r>
        <w:tab/>
      </w:r>
    </w:p>
    <w:p w14:paraId="2EDDC577" w14:textId="77777777" w:rsidR="00325F01" w:rsidRDefault="00325F01" w:rsidP="00325F01">
      <w:r>
        <w:t>June 4th</w:t>
      </w:r>
      <w:r>
        <w:tab/>
        <w:t>Community Service District Wide Chesapeake Clean the Bay</w:t>
      </w:r>
    </w:p>
    <w:p w14:paraId="0CED239A" w14:textId="77777777" w:rsidR="00325F01" w:rsidRDefault="00325F01" w:rsidP="00325F01">
      <w:r>
        <w:t>June 5th</w:t>
      </w:r>
      <w:r>
        <w:tab/>
        <w:t>Regular Meeting</w:t>
      </w:r>
    </w:p>
    <w:p w14:paraId="007B755C" w14:textId="725FBDC8" w:rsidR="00325F01" w:rsidRDefault="00325F01" w:rsidP="00325F01">
      <w:r>
        <w:t>June 8th</w:t>
      </w:r>
      <w:r>
        <w:tab/>
        <w:t>Community Service: Moments of Hope</w:t>
      </w:r>
    </w:p>
    <w:p w14:paraId="1B51F68F" w14:textId="77777777" w:rsidR="00325F01" w:rsidRDefault="00325F01" w:rsidP="00325F01">
      <w:r>
        <w:t>June 12th</w:t>
      </w:r>
      <w:r>
        <w:tab/>
        <w:t>No Meeting</w:t>
      </w:r>
    </w:p>
    <w:p w14:paraId="326C7EE7" w14:textId="77777777" w:rsidR="00325F01" w:rsidRDefault="00325F01" w:rsidP="00325F01">
      <w:r>
        <w:t>June 19th</w:t>
      </w:r>
      <w:r>
        <w:tab/>
        <w:t>Regular Meeting</w:t>
      </w:r>
    </w:p>
    <w:p w14:paraId="074D36AE" w14:textId="77777777" w:rsidR="00325F01" w:rsidRDefault="00325F01" w:rsidP="00325F01">
      <w:r>
        <w:t>June 26th</w:t>
      </w:r>
      <w:r>
        <w:tab/>
        <w:t>Awards &amp; Change of Leadership Event</w:t>
      </w:r>
    </w:p>
    <w:p w14:paraId="3837695F" w14:textId="77777777" w:rsidR="00325F01" w:rsidRDefault="00325F01" w:rsidP="00325F01"/>
    <w:p w14:paraId="1EC23CD0" w14:textId="77777777" w:rsidR="00096E8F" w:rsidRPr="00CE5349" w:rsidRDefault="00096E8F" w:rsidP="00CE5349"/>
    <w:bookmarkEnd w:id="0"/>
    <w:p w14:paraId="43028359" w14:textId="2DFB46B9" w:rsidR="00B03816" w:rsidRPr="00CE5349" w:rsidRDefault="001D2AC0" w:rsidP="00CE5349">
      <w:pPr>
        <w:rPr>
          <w:b/>
          <w:bCs/>
          <w:color w:val="000000"/>
          <w:u w:val="single"/>
        </w:rPr>
      </w:pPr>
      <w:r w:rsidRPr="00CE5349">
        <w:rPr>
          <w:b/>
          <w:bCs/>
          <w:color w:val="000000"/>
          <w:u w:val="single"/>
        </w:rPr>
        <w:t>Program:</w:t>
      </w:r>
    </w:p>
    <w:p w14:paraId="09CC7893" w14:textId="1B7C1EBB" w:rsidR="00D91E6E" w:rsidRDefault="00613162" w:rsidP="00CE5349">
      <w:pPr>
        <w:rPr>
          <w:color w:val="000000"/>
        </w:rPr>
      </w:pPr>
      <w:r>
        <w:rPr>
          <w:color w:val="000000"/>
        </w:rPr>
        <w:t>Creating Hope Through Resilience and Wellbeing Skill Education presentation</w:t>
      </w:r>
    </w:p>
    <w:p w14:paraId="1D2DEE5D" w14:textId="77777777" w:rsidR="00613162" w:rsidRDefault="00613162" w:rsidP="00CE5349">
      <w:pPr>
        <w:rPr>
          <w:color w:val="000000"/>
        </w:rPr>
      </w:pPr>
    </w:p>
    <w:p w14:paraId="4B6E5481" w14:textId="4E6F8BC1" w:rsidR="00613162" w:rsidRDefault="00613162" w:rsidP="00CE5349">
      <w:pPr>
        <w:rPr>
          <w:color w:val="000000"/>
        </w:rPr>
      </w:pPr>
      <w:r>
        <w:rPr>
          <w:color w:val="000000"/>
        </w:rPr>
        <w:t>The US is in a Mental Health Crisis even before the Pandemic. In 2021, ¾ of adults are experiencing system of a mental health condition. Estimated to cost businesses more tan $15,000 per mentally distressed worker.</w:t>
      </w:r>
    </w:p>
    <w:p w14:paraId="51E8C9A3" w14:textId="77777777" w:rsidR="00613162" w:rsidRDefault="00613162" w:rsidP="00CE5349">
      <w:pPr>
        <w:rPr>
          <w:color w:val="000000"/>
        </w:rPr>
      </w:pPr>
    </w:p>
    <w:p w14:paraId="25F4E83D" w14:textId="37B82FC0" w:rsidR="00613162" w:rsidRDefault="00613162" w:rsidP="00CE5349">
      <w:pPr>
        <w:rPr>
          <w:color w:val="000000"/>
        </w:rPr>
      </w:pPr>
      <w:r>
        <w:rPr>
          <w:color w:val="000000"/>
        </w:rPr>
        <w:t>Youth mental health is especially high.  It has a cascade effect -&gt; Mental and emotional fragility</w:t>
      </w:r>
      <w:r w:rsidR="004C04F0">
        <w:rPr>
          <w:color w:val="000000"/>
        </w:rPr>
        <w:t xml:space="preserve"> &gt;</w:t>
      </w:r>
      <w:r>
        <w:rPr>
          <w:color w:val="000000"/>
        </w:rPr>
        <w:t xml:space="preserve"> </w:t>
      </w:r>
      <w:r w:rsidR="004C04F0">
        <w:rPr>
          <w:color w:val="000000"/>
        </w:rPr>
        <w:t>Impairment</w:t>
      </w:r>
      <w:r>
        <w:rPr>
          <w:color w:val="000000"/>
        </w:rPr>
        <w:t xml:space="preserve"> &gt; Loss of Productivity.  Not just mental health – there is a relationship health crisis </w:t>
      </w:r>
      <w:r w:rsidR="004C04F0">
        <w:rPr>
          <w:color w:val="000000"/>
        </w:rPr>
        <w:t>–</w:t>
      </w:r>
      <w:r>
        <w:rPr>
          <w:color w:val="000000"/>
        </w:rPr>
        <w:t xml:space="preserve"> lone</w:t>
      </w:r>
      <w:r w:rsidR="004C04F0">
        <w:rPr>
          <w:color w:val="000000"/>
        </w:rPr>
        <w:t>liness, conflict, toxic workspace.</w:t>
      </w:r>
    </w:p>
    <w:p w14:paraId="71E76391" w14:textId="77777777" w:rsidR="004C04F0" w:rsidRDefault="004C04F0" w:rsidP="00CE5349">
      <w:pPr>
        <w:rPr>
          <w:color w:val="000000"/>
        </w:rPr>
      </w:pPr>
    </w:p>
    <w:p w14:paraId="3C6B8197" w14:textId="7F10BBA6" w:rsidR="004C04F0" w:rsidRDefault="004C04F0" w:rsidP="00CE5349">
      <w:pPr>
        <w:rPr>
          <w:color w:val="000000"/>
        </w:rPr>
      </w:pPr>
      <w:r>
        <w:rPr>
          <w:color w:val="000000"/>
        </w:rPr>
        <w:t>Mental health investments in ROI pays for itself. Her Foundation offers scalable, flexible, affordable solutions for resilience in mental emotional, and social health and wellness across the spectrum. They have an online platform that focuses on the whole person.</w:t>
      </w:r>
    </w:p>
    <w:p w14:paraId="151CA13E" w14:textId="77777777" w:rsidR="004C04F0" w:rsidRDefault="004C04F0" w:rsidP="00CE5349">
      <w:pPr>
        <w:rPr>
          <w:color w:val="000000"/>
        </w:rPr>
      </w:pPr>
    </w:p>
    <w:p w14:paraId="3C42E9BB" w14:textId="2EF838BF" w:rsidR="004C04F0" w:rsidRDefault="004C04F0" w:rsidP="00CE5349">
      <w:pPr>
        <w:rPr>
          <w:color w:val="000000"/>
        </w:rPr>
      </w:pPr>
      <w:r>
        <w:rPr>
          <w:color w:val="000000"/>
        </w:rPr>
        <w:t>They have implemented their program with 134 teens from the City of Richmond and the majority said it helped them. They have other places and communities that they are trying to get into.</w:t>
      </w:r>
    </w:p>
    <w:p w14:paraId="0913C9DF" w14:textId="77777777" w:rsidR="004C04F0" w:rsidRDefault="004C04F0" w:rsidP="00CE5349">
      <w:pPr>
        <w:rPr>
          <w:color w:val="000000"/>
        </w:rPr>
      </w:pPr>
    </w:p>
    <w:p w14:paraId="047658C7" w14:textId="5E386D2E" w:rsidR="004C04F0" w:rsidRDefault="004C04F0" w:rsidP="00CE5349">
      <w:pPr>
        <w:rPr>
          <w:color w:val="000000"/>
        </w:rPr>
      </w:pPr>
      <w:r>
        <w:rPr>
          <w:color w:val="000000"/>
        </w:rPr>
        <w:t xml:space="preserve">She wants us to consider a partnership with them by referring and recruiting learners and volunteer facilitators and sponsoring groups. They have lots of resources and how to </w:t>
      </w:r>
      <w:r w:rsidR="00AE2B24">
        <w:rPr>
          <w:color w:val="000000"/>
        </w:rPr>
        <w:t>individuals</w:t>
      </w:r>
      <w:r>
        <w:rPr>
          <w:color w:val="000000"/>
        </w:rPr>
        <w:t xml:space="preserve"> can participate. </w:t>
      </w:r>
      <w:r w:rsidR="00AE2B24">
        <w:rPr>
          <w:color w:val="000000"/>
        </w:rPr>
        <w:t xml:space="preserve">They have Facilitator training for people to facilitate in their community. </w:t>
      </w:r>
      <w:r>
        <w:rPr>
          <w:color w:val="000000"/>
        </w:rPr>
        <w:t xml:space="preserve">Their website is </w:t>
      </w:r>
      <w:hyperlink r:id="rId9" w:history="1">
        <w:r w:rsidR="00AE2B24" w:rsidRPr="00DC3F0C">
          <w:rPr>
            <w:rStyle w:val="Hyperlink"/>
          </w:rPr>
          <w:t>www.healingedu.org</w:t>
        </w:r>
      </w:hyperlink>
      <w:r w:rsidR="00AE2B24">
        <w:rPr>
          <w:color w:val="000000"/>
        </w:rPr>
        <w:t xml:space="preserve"> </w:t>
      </w:r>
    </w:p>
    <w:p w14:paraId="43B19B96" w14:textId="77777777" w:rsidR="0017754F" w:rsidRPr="00CE5349" w:rsidRDefault="0017754F" w:rsidP="00CE5349">
      <w:pPr>
        <w:rPr>
          <w:color w:val="000000"/>
        </w:rPr>
      </w:pPr>
    </w:p>
    <w:p w14:paraId="4427F754" w14:textId="576EB26F" w:rsidR="00F2213A" w:rsidRPr="00CE5349" w:rsidRDefault="00F2213A" w:rsidP="00CE5349">
      <w:pPr>
        <w:rPr>
          <w:color w:val="000000"/>
        </w:rPr>
      </w:pPr>
      <w:r w:rsidRPr="00CE5349">
        <w:rPr>
          <w:color w:val="000000"/>
        </w:rPr>
        <w:t xml:space="preserve">After </w:t>
      </w:r>
      <w:r w:rsidR="00E53D2E" w:rsidRPr="00CE5349">
        <w:rPr>
          <w:color w:val="000000"/>
        </w:rPr>
        <w:t>Judson</w:t>
      </w:r>
      <w:r w:rsidRPr="00CE5349">
        <w:rPr>
          <w:color w:val="000000"/>
        </w:rPr>
        <w:t xml:space="preserve"> led the Club in the 4-Way Test, </w:t>
      </w:r>
      <w:r w:rsidR="00387F8F" w:rsidRPr="00CE5349">
        <w:rPr>
          <w:color w:val="000000"/>
        </w:rPr>
        <w:t>Janice</w:t>
      </w:r>
      <w:r w:rsidRPr="00CE5349">
        <w:rPr>
          <w:color w:val="000000"/>
        </w:rPr>
        <w:t xml:space="preserve"> adjourned the meeting at</w:t>
      </w:r>
      <w:r w:rsidR="00D01684" w:rsidRPr="00CE5349">
        <w:rPr>
          <w:color w:val="000000"/>
        </w:rPr>
        <w:t xml:space="preserve"> 7:</w:t>
      </w:r>
      <w:r w:rsidR="00A22FFE">
        <w:rPr>
          <w:color w:val="000000"/>
        </w:rPr>
        <w:t>3</w:t>
      </w:r>
      <w:r w:rsidR="00601534">
        <w:rPr>
          <w:color w:val="000000"/>
        </w:rPr>
        <w:t>2</w:t>
      </w:r>
      <w:r w:rsidR="00753232" w:rsidRPr="00CE5349">
        <w:rPr>
          <w:color w:val="000000"/>
        </w:rPr>
        <w:t xml:space="preserve"> </w:t>
      </w:r>
      <w:r w:rsidRPr="00CE5349">
        <w:rPr>
          <w:color w:val="000000"/>
        </w:rPr>
        <w:t>p.m.</w:t>
      </w:r>
      <w:r w:rsidR="00A42522" w:rsidRPr="00CE5349">
        <w:rPr>
          <w:color w:val="000000"/>
        </w:rPr>
        <w:t xml:space="preserve"> </w:t>
      </w:r>
    </w:p>
    <w:p w14:paraId="4C482B47" w14:textId="77777777" w:rsidR="00F2213A" w:rsidRPr="00CE5349" w:rsidRDefault="00F2213A" w:rsidP="00CE5349">
      <w:pPr>
        <w:rPr>
          <w:color w:val="000000"/>
        </w:rPr>
      </w:pPr>
    </w:p>
    <w:p w14:paraId="4421BB94" w14:textId="4731C090" w:rsidR="0016229E" w:rsidRPr="00CE5349" w:rsidRDefault="00F2213A"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r>
      <w:r w:rsidR="003533D4" w:rsidRPr="00CE5349">
        <w:rPr>
          <w:color w:val="000000"/>
        </w:rPr>
        <w:t xml:space="preserve"> </w:t>
      </w:r>
    </w:p>
    <w:sectPr w:rsidR="0016229E" w:rsidRPr="00CE5349" w:rsidSect="006C5880">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6641" w14:textId="77777777" w:rsidR="006C5880" w:rsidRDefault="006C5880" w:rsidP="0086521C">
      <w:r>
        <w:separator/>
      </w:r>
    </w:p>
  </w:endnote>
  <w:endnote w:type="continuationSeparator" w:id="0">
    <w:p w14:paraId="1AF07DF6" w14:textId="77777777" w:rsidR="006C5880" w:rsidRDefault="006C5880"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FAEB" w14:textId="77777777" w:rsidR="006C5880" w:rsidRDefault="006C5880" w:rsidP="0086521C">
      <w:r>
        <w:separator/>
      </w:r>
    </w:p>
  </w:footnote>
  <w:footnote w:type="continuationSeparator" w:id="0">
    <w:p w14:paraId="1B491AEB" w14:textId="77777777" w:rsidR="006C5880" w:rsidRDefault="006C5880"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0"/>
  </w:num>
  <w:num w:numId="2" w16cid:durableId="1091779855">
    <w:abstractNumId w:val="10"/>
  </w:num>
  <w:num w:numId="3" w16cid:durableId="1082486410">
    <w:abstractNumId w:val="17"/>
  </w:num>
  <w:num w:numId="4" w16cid:durableId="674383170">
    <w:abstractNumId w:val="3"/>
  </w:num>
  <w:num w:numId="5" w16cid:durableId="33628363">
    <w:abstractNumId w:val="25"/>
  </w:num>
  <w:num w:numId="6" w16cid:durableId="995767366">
    <w:abstractNumId w:val="4"/>
  </w:num>
  <w:num w:numId="7" w16cid:durableId="1170407715">
    <w:abstractNumId w:val="9"/>
  </w:num>
  <w:num w:numId="8" w16cid:durableId="830869004">
    <w:abstractNumId w:val="24"/>
  </w:num>
  <w:num w:numId="9" w16cid:durableId="2079401708">
    <w:abstractNumId w:val="14"/>
  </w:num>
  <w:num w:numId="10" w16cid:durableId="1254124537">
    <w:abstractNumId w:val="11"/>
  </w:num>
  <w:num w:numId="11" w16cid:durableId="1202523265">
    <w:abstractNumId w:val="6"/>
  </w:num>
  <w:num w:numId="12" w16cid:durableId="748186872">
    <w:abstractNumId w:val="15"/>
  </w:num>
  <w:num w:numId="13" w16cid:durableId="914626194">
    <w:abstractNumId w:val="2"/>
  </w:num>
  <w:num w:numId="14" w16cid:durableId="858153867">
    <w:abstractNumId w:val="16"/>
  </w:num>
  <w:num w:numId="15" w16cid:durableId="1833520982">
    <w:abstractNumId w:val="12"/>
  </w:num>
  <w:num w:numId="16" w16cid:durableId="1221864393">
    <w:abstractNumId w:val="18"/>
  </w:num>
  <w:num w:numId="17" w16cid:durableId="641929727">
    <w:abstractNumId w:val="21"/>
  </w:num>
  <w:num w:numId="18" w16cid:durableId="1433555084">
    <w:abstractNumId w:val="22"/>
  </w:num>
  <w:num w:numId="19" w16cid:durableId="1855144390">
    <w:abstractNumId w:val="19"/>
  </w:num>
  <w:num w:numId="20" w16cid:durableId="515729110">
    <w:abstractNumId w:val="8"/>
  </w:num>
  <w:num w:numId="21" w16cid:durableId="786971071">
    <w:abstractNumId w:val="13"/>
  </w:num>
  <w:num w:numId="22" w16cid:durableId="985351569">
    <w:abstractNumId w:val="0"/>
  </w:num>
  <w:num w:numId="23" w16cid:durableId="1847935639">
    <w:abstractNumId w:val="23"/>
  </w:num>
  <w:num w:numId="24" w16cid:durableId="382754981">
    <w:abstractNumId w:val="7"/>
  </w:num>
  <w:num w:numId="25" w16cid:durableId="7098900">
    <w:abstractNumId w:val="1"/>
  </w:num>
  <w:num w:numId="26" w16cid:durableId="16890644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8FE"/>
    <w:rsid w:val="00143ABB"/>
    <w:rsid w:val="00143EF3"/>
    <w:rsid w:val="00144AE2"/>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7592"/>
    <w:rsid w:val="002C7728"/>
    <w:rsid w:val="002D0375"/>
    <w:rsid w:val="002D054C"/>
    <w:rsid w:val="002D0B34"/>
    <w:rsid w:val="002D15F6"/>
    <w:rsid w:val="002D1627"/>
    <w:rsid w:val="002D2F29"/>
    <w:rsid w:val="002D3B62"/>
    <w:rsid w:val="002D3D2D"/>
    <w:rsid w:val="002D496E"/>
    <w:rsid w:val="002D6358"/>
    <w:rsid w:val="002D6E2E"/>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9B0"/>
    <w:rsid w:val="006C4313"/>
    <w:rsid w:val="006C4619"/>
    <w:rsid w:val="006C4D2E"/>
    <w:rsid w:val="006C5880"/>
    <w:rsid w:val="006C58DC"/>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105D"/>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1DBD"/>
    <w:rsid w:val="008A1DEF"/>
    <w:rsid w:val="008A26FB"/>
    <w:rsid w:val="008A33F2"/>
    <w:rsid w:val="008A345B"/>
    <w:rsid w:val="008A53DF"/>
    <w:rsid w:val="008A5649"/>
    <w:rsid w:val="008A5E09"/>
    <w:rsid w:val="008A698B"/>
    <w:rsid w:val="008A6D32"/>
    <w:rsid w:val="008A78D4"/>
    <w:rsid w:val="008B10BA"/>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B7634"/>
    <w:rsid w:val="009C0736"/>
    <w:rsid w:val="009C10E2"/>
    <w:rsid w:val="009C1774"/>
    <w:rsid w:val="009C1C22"/>
    <w:rsid w:val="009C1DCD"/>
    <w:rsid w:val="009C2801"/>
    <w:rsid w:val="009C2A6D"/>
    <w:rsid w:val="009C2AFE"/>
    <w:rsid w:val="009C3260"/>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52CD"/>
    <w:rsid w:val="00AE6157"/>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301"/>
    <w:rsid w:val="00BA0F61"/>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49A7"/>
    <w:rsid w:val="00C659D6"/>
    <w:rsid w:val="00C65F46"/>
    <w:rsid w:val="00C6671E"/>
    <w:rsid w:val="00C67654"/>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962"/>
    <w:rsid w:val="00DD7CB7"/>
    <w:rsid w:val="00DE06E4"/>
    <w:rsid w:val="00DE0C0C"/>
    <w:rsid w:val="00DE0F05"/>
    <w:rsid w:val="00DE148F"/>
    <w:rsid w:val="00DE1B32"/>
    <w:rsid w:val="00DE2305"/>
    <w:rsid w:val="00DE27E1"/>
    <w:rsid w:val="00DE3163"/>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ing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10</cp:revision>
  <dcterms:created xsi:type="dcterms:W3CDTF">2024-02-21T22:54:00Z</dcterms:created>
  <dcterms:modified xsi:type="dcterms:W3CDTF">2024-02-22T00:34:00Z</dcterms:modified>
</cp:coreProperties>
</file>